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145D9" w14:textId="6505AAFE" w:rsidR="004513D1" w:rsidRPr="00B72BB1" w:rsidRDefault="00781594" w:rsidP="00B72BB1">
      <w:pPr>
        <w:pStyle w:val="aa"/>
        <w:spacing w:before="0" w:after="360"/>
        <w:rPr>
          <w:rFonts w:ascii="Times New Roman" w:hAnsi="Times New Roman" w:cs="Times New Roman"/>
        </w:rPr>
      </w:pPr>
      <w:bookmarkStart w:id="0" w:name="_Hlk176194286"/>
      <w:r>
        <w:rPr>
          <w:rFonts w:ascii="Times New Roman" w:hAnsi="Times New Roman" w:cs="Times New Roman"/>
        </w:rPr>
        <w:t>11</w:t>
      </w:r>
      <w:r w:rsidR="0039194A">
        <w:rPr>
          <w:rFonts w:ascii="Times New Roman" w:hAnsi="Times New Roman" w:cs="Times New Roman"/>
        </w:rPr>
        <w:t>3</w:t>
      </w:r>
      <w:r w:rsidR="001608A6" w:rsidRPr="00B72BB1">
        <w:rPr>
          <w:rFonts w:ascii="Times New Roman" w:hAnsi="Times New Roman" w:cs="Times New Roman"/>
        </w:rPr>
        <w:t>-1</w:t>
      </w:r>
      <w:r w:rsidR="002528FB" w:rsidRPr="00B72BB1">
        <w:rPr>
          <w:rFonts w:ascii="Times New Roman" w:hAnsi="Times New Roman" w:cs="Times New Roman"/>
        </w:rPr>
        <w:t>「</w:t>
      </w:r>
      <w:r w:rsidR="004513D1" w:rsidRPr="00B72BB1">
        <w:rPr>
          <w:rFonts w:ascii="Times New Roman" w:hAnsi="Times New Roman" w:cs="Times New Roman"/>
        </w:rPr>
        <w:t>陶淵明詩</w:t>
      </w:r>
      <w:r w:rsidR="002528FB" w:rsidRPr="00B72BB1">
        <w:rPr>
          <w:rFonts w:ascii="Times New Roman" w:hAnsi="Times New Roman" w:cs="Times New Roman"/>
        </w:rPr>
        <w:t>」選讀</w:t>
      </w:r>
      <w:r w:rsidR="00E948B6" w:rsidRPr="00B72BB1">
        <w:rPr>
          <w:rFonts w:ascii="Times New Roman" w:hAnsi="Times New Roman" w:cs="Times New Roman"/>
        </w:rPr>
        <w:t>篇目</w:t>
      </w:r>
    </w:p>
    <w:p w14:paraId="29D0B8E3" w14:textId="27D67626" w:rsidR="00F42D9A" w:rsidRPr="00B72BB1" w:rsidRDefault="00F42D9A" w:rsidP="00B72BB1">
      <w:pPr>
        <w:spacing w:beforeLines="50" w:before="211" w:afterLines="100" w:after="423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B72BB1">
        <w:rPr>
          <w:rFonts w:ascii="Times New Roman" w:hAnsi="Times New Roman" w:cs="Times New Roman"/>
          <w:b/>
          <w:sz w:val="28"/>
        </w:rPr>
        <w:t>各主題相關詩文篇目</w:t>
      </w:r>
    </w:p>
    <w:bookmarkEnd w:id="0"/>
    <w:p w14:paraId="4BE4A970" w14:textId="2EF49B61" w:rsidR="00D511D4" w:rsidRPr="00481EB9" w:rsidRDefault="00D511D4" w:rsidP="00481EB9">
      <w:pPr>
        <w:pStyle w:val="2"/>
        <w:spacing w:beforeLines="50" w:before="211" w:afterLines="50" w:after="211" w:line="360" w:lineRule="auto"/>
        <w:rPr>
          <w:rFonts w:ascii="Times New Roman" w:hAnsi="Times New Roman" w:cs="Times New Roman"/>
          <w:sz w:val="28"/>
          <w:szCs w:val="28"/>
        </w:rPr>
      </w:pPr>
      <w:r w:rsidRPr="00481EB9">
        <w:rPr>
          <w:rFonts w:ascii="Times New Roman" w:hAnsi="Times New Roman" w:cs="Times New Roman"/>
          <w:sz w:val="28"/>
          <w:szCs w:val="28"/>
          <w:shd w:val="pct15" w:color="auto" w:fill="FFFFFF"/>
        </w:rPr>
        <w:t>隱逸：</w:t>
      </w:r>
      <w:r w:rsidR="00790620" w:rsidRPr="00481EB9">
        <w:rPr>
          <w:rFonts w:ascii="Times New Roman" w:hAnsi="Times New Roman" w:cs="Times New Roman"/>
          <w:sz w:val="28"/>
          <w:szCs w:val="28"/>
          <w:shd w:val="pct15" w:color="auto" w:fill="FFFFFF"/>
        </w:rPr>
        <w:t>仕隱</w:t>
      </w:r>
      <w:r w:rsidR="00F42D9A" w:rsidRPr="00481EB9">
        <w:rPr>
          <w:rFonts w:ascii="Times New Roman" w:hAnsi="Times New Roman" w:cs="Times New Roman"/>
          <w:sz w:val="28"/>
          <w:szCs w:val="28"/>
          <w:shd w:val="pct15" w:color="auto" w:fill="FFFFFF"/>
        </w:rPr>
        <w:t>抉擇</w:t>
      </w:r>
    </w:p>
    <w:p w14:paraId="74E50A3E" w14:textId="77777777" w:rsidR="00B72BB1" w:rsidRDefault="00D511D4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/>
        </w:rPr>
        <w:t>〈庚子歲五月中從都還阻風於規林二首</w:t>
      </w:r>
      <w:r w:rsidRPr="00B72BB1">
        <w:rPr>
          <w:rFonts w:ascii="Times New Roman" w:eastAsia="標楷體" w:hAnsi="Times New Roman" w:cs="Times New Roman"/>
          <w:sz w:val="20"/>
        </w:rPr>
        <w:t>400</w:t>
      </w:r>
      <w:r w:rsidRPr="00B72BB1">
        <w:rPr>
          <w:rFonts w:ascii="Times New Roman" w:eastAsia="標楷體" w:hAnsi="Times New Roman" w:cs="Times New Roman"/>
        </w:rPr>
        <w:t>〉頁</w:t>
      </w:r>
      <w:r w:rsidRPr="00B72BB1">
        <w:rPr>
          <w:rFonts w:ascii="Times New Roman" w:eastAsia="標楷體" w:hAnsi="Times New Roman" w:cs="Times New Roman"/>
        </w:rPr>
        <w:t>190</w:t>
      </w:r>
    </w:p>
    <w:p w14:paraId="46C919AC" w14:textId="77777777" w:rsidR="00B72BB1" w:rsidRPr="00B72BB1" w:rsidRDefault="00B72BB1" w:rsidP="00B72BB1">
      <w:pPr>
        <w:spacing w:beforeLines="50" w:before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 w:hint="eastAsia"/>
        </w:rPr>
        <w:t>之一</w:t>
      </w:r>
    </w:p>
    <w:p w14:paraId="2BEABBC5" w14:textId="77777777" w:rsidR="00B72BB1" w:rsidRPr="00B72BB1" w:rsidRDefault="00B72BB1" w:rsidP="00B72BB1">
      <w:pPr>
        <w:spacing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 w:hint="eastAsia"/>
        </w:rPr>
        <w:t>行行循歸路，計日望舊居。一欣侍溫顏，再喜見友于。鼓棹路崎曲，指景限西隅。江山豈不險，歸子念前塗。凱風負我心，戢枻守窮湖。高莽眇無界，夏木獨森疏。誰言客舟遠，近瞻百里餘。延目識南嶺，空歎將焉如。（卷三，頁</w:t>
      </w:r>
      <w:r w:rsidRPr="00B72BB1">
        <w:rPr>
          <w:rFonts w:ascii="Times New Roman" w:eastAsia="標楷體" w:hAnsi="Times New Roman" w:cs="Times New Roman" w:hint="eastAsia"/>
        </w:rPr>
        <w:t>166</w:t>
      </w:r>
      <w:r w:rsidRPr="00B72BB1">
        <w:rPr>
          <w:rFonts w:ascii="Times New Roman" w:eastAsia="標楷體" w:hAnsi="Times New Roman" w:cs="Times New Roman" w:hint="eastAsia"/>
        </w:rPr>
        <w:t>）</w:t>
      </w:r>
    </w:p>
    <w:p w14:paraId="0C8FC4A4" w14:textId="77777777" w:rsidR="00B72BB1" w:rsidRPr="00B72BB1" w:rsidRDefault="00B72BB1" w:rsidP="00B72BB1">
      <w:pPr>
        <w:spacing w:beforeLines="50" w:before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 w:hint="eastAsia"/>
        </w:rPr>
        <w:t>之二</w:t>
      </w:r>
    </w:p>
    <w:p w14:paraId="598A38B4" w14:textId="02778FAA" w:rsidR="00B72BB1" w:rsidRDefault="00B72BB1" w:rsidP="00B72BB1">
      <w:pPr>
        <w:spacing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 w:hint="eastAsia"/>
        </w:rPr>
        <w:t>自古歎行役，我今始知之！山川一何曠，巽坎難與期。崩浪聒天響，長風無息時。久遊戀所生，如何淹在茲。靜念園林好，人間良可辭。當年詎有幾，縱心復何疑。（卷三，頁</w:t>
      </w:r>
      <w:r w:rsidRPr="00B72BB1">
        <w:rPr>
          <w:rFonts w:ascii="Times New Roman" w:eastAsia="標楷體" w:hAnsi="Times New Roman" w:cs="Times New Roman" w:hint="eastAsia"/>
        </w:rPr>
        <w:t>169</w:t>
      </w:r>
      <w:r w:rsidRPr="00B72BB1">
        <w:rPr>
          <w:rFonts w:ascii="Times New Roman" w:eastAsia="標楷體" w:hAnsi="Times New Roman" w:cs="Times New Roman" w:hint="eastAsia"/>
        </w:rPr>
        <w:t>）</w:t>
      </w:r>
    </w:p>
    <w:p w14:paraId="13191F80" w14:textId="77777777" w:rsidR="00B72BB1" w:rsidRDefault="00D511D4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/>
          <w:b/>
        </w:rPr>
        <w:t>〈辛丑歲七月赴假還江陵夜行塗口</w:t>
      </w:r>
      <w:r w:rsidRPr="00B72BB1">
        <w:rPr>
          <w:rFonts w:ascii="Times New Roman" w:eastAsia="標楷體" w:hAnsi="Times New Roman" w:cs="Times New Roman"/>
          <w:b/>
          <w:sz w:val="20"/>
        </w:rPr>
        <w:t>401</w:t>
      </w:r>
      <w:r w:rsidRPr="00B72BB1">
        <w:rPr>
          <w:rFonts w:ascii="Times New Roman" w:eastAsia="標楷體" w:hAnsi="Times New Roman" w:cs="Times New Roman"/>
          <w:b/>
        </w:rPr>
        <w:t>〉</w:t>
      </w:r>
      <w:r w:rsidRPr="00B72BB1">
        <w:rPr>
          <w:rFonts w:ascii="Times New Roman" w:eastAsia="標楷體" w:hAnsi="Times New Roman" w:cs="Times New Roman"/>
        </w:rPr>
        <w:t>頁</w:t>
      </w:r>
      <w:r w:rsidRPr="00B72BB1">
        <w:rPr>
          <w:rFonts w:ascii="Times New Roman" w:eastAsia="標楷體" w:hAnsi="Times New Roman" w:cs="Times New Roman"/>
        </w:rPr>
        <w:t>194</w:t>
      </w:r>
    </w:p>
    <w:p w14:paraId="4D992723" w14:textId="2EFA5852" w:rsidR="00B72BB1" w:rsidRDefault="00B72BB1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 w:hint="eastAsia"/>
        </w:rPr>
        <w:t>閒居三十載，遂與塵事冥。詩書敦宿好，林園無世情。如何捨此去，遙遙至南荊。叩枻新秋月，臨流別友生。涼風起將夕，夜景湛虛明。昭昭天宇闊，皛皛川上平。懷役不遑寐，中宵尚孤征。商歌非吾事，依依在耦耕。投冠旋舊墟，不為好爵縈。養真衡茅下，庶以善自名。（卷三，頁</w:t>
      </w:r>
      <w:r w:rsidRPr="00B72BB1">
        <w:rPr>
          <w:rFonts w:ascii="Times New Roman" w:eastAsia="標楷體" w:hAnsi="Times New Roman" w:cs="Times New Roman" w:hint="eastAsia"/>
        </w:rPr>
        <w:t>170-171</w:t>
      </w:r>
      <w:r w:rsidRPr="00B72BB1">
        <w:rPr>
          <w:rFonts w:ascii="Times New Roman" w:eastAsia="標楷體" w:hAnsi="Times New Roman" w:cs="Times New Roman" w:hint="eastAsia"/>
        </w:rPr>
        <w:t>）</w:t>
      </w:r>
    </w:p>
    <w:p w14:paraId="5BEC0673" w14:textId="77777777" w:rsidR="00B72BB1" w:rsidRDefault="00D511D4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/>
          <w:b/>
        </w:rPr>
        <w:t>〈癸卯歲始春懷古田舍二首</w:t>
      </w:r>
      <w:r w:rsidRPr="00B72BB1">
        <w:rPr>
          <w:rFonts w:ascii="Times New Roman" w:eastAsia="標楷體" w:hAnsi="Times New Roman" w:cs="Times New Roman"/>
          <w:b/>
          <w:sz w:val="20"/>
        </w:rPr>
        <w:t>403</w:t>
      </w:r>
      <w:r w:rsidRPr="00B72BB1">
        <w:rPr>
          <w:rFonts w:ascii="Times New Roman" w:eastAsia="標楷體" w:hAnsi="Times New Roman" w:cs="Times New Roman"/>
          <w:b/>
        </w:rPr>
        <w:t>〉</w:t>
      </w:r>
      <w:r w:rsidRPr="00B72BB1">
        <w:rPr>
          <w:rFonts w:ascii="Times New Roman" w:eastAsia="標楷體" w:hAnsi="Times New Roman" w:cs="Times New Roman"/>
        </w:rPr>
        <w:t>頁</w:t>
      </w:r>
      <w:r w:rsidRPr="00B72BB1">
        <w:rPr>
          <w:rFonts w:ascii="Times New Roman" w:eastAsia="標楷體" w:hAnsi="Times New Roman" w:cs="Times New Roman"/>
        </w:rPr>
        <w:t>203</w:t>
      </w:r>
    </w:p>
    <w:p w14:paraId="4ADF5725" w14:textId="77777777" w:rsidR="00B72BB1" w:rsidRPr="00B72BB1" w:rsidRDefault="00B72BB1" w:rsidP="00B72BB1">
      <w:pPr>
        <w:spacing w:beforeLines="50" w:before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 w:hint="eastAsia"/>
        </w:rPr>
        <w:t>之一</w:t>
      </w:r>
    </w:p>
    <w:p w14:paraId="751F0B97" w14:textId="77777777" w:rsidR="00B72BB1" w:rsidRPr="00B72BB1" w:rsidRDefault="00B72BB1" w:rsidP="00B72BB1">
      <w:pPr>
        <w:spacing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 w:hint="eastAsia"/>
        </w:rPr>
        <w:t>在昔聞南畝，當年竟未踐。屢空既有人，春興豈自免。夙晨裝吾駕，啟塗情已緬。鳥弄歡新節，泠風送餘善。寒竹被荒蹊，地為罕人遠。是以植杖翁，悠然不復返。即理愧通識，所保詎乃淺。（卷三，頁</w:t>
      </w:r>
      <w:r w:rsidRPr="00B72BB1">
        <w:rPr>
          <w:rFonts w:ascii="Times New Roman" w:eastAsia="標楷體" w:hAnsi="Times New Roman" w:cs="Times New Roman" w:hint="eastAsia"/>
        </w:rPr>
        <w:t>177</w:t>
      </w:r>
      <w:r w:rsidRPr="00B72BB1">
        <w:rPr>
          <w:rFonts w:ascii="Times New Roman" w:eastAsia="標楷體" w:hAnsi="Times New Roman" w:cs="Times New Roman" w:hint="eastAsia"/>
        </w:rPr>
        <w:t>）</w:t>
      </w:r>
    </w:p>
    <w:p w14:paraId="57A162F8" w14:textId="77777777" w:rsidR="00B72BB1" w:rsidRPr="00B72BB1" w:rsidRDefault="00B72BB1" w:rsidP="00B72BB1">
      <w:pPr>
        <w:spacing w:beforeLines="50" w:before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 w:hint="eastAsia"/>
        </w:rPr>
        <w:t>之二</w:t>
      </w:r>
    </w:p>
    <w:p w14:paraId="06619EBA" w14:textId="655EAB7E" w:rsidR="00B72BB1" w:rsidRDefault="00B72BB1" w:rsidP="00B72BB1">
      <w:pPr>
        <w:spacing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 w:hint="eastAsia"/>
        </w:rPr>
        <w:lastRenderedPageBreak/>
        <w:t>先師有遺訓，憂道不憂貧。瞻望邈難逮，轉欲志長勤。秉耒歡時務，解顏勸農人。平疇交遠風，良苗亦懷新。雖未量歲功，即事多所欣。耕種有時息，行者無問津。日入相與歸，壺漿勞近鄰。長吟掩柴門，聊為隴畝民。（卷三，頁</w:t>
      </w:r>
      <w:r w:rsidRPr="00B72BB1">
        <w:rPr>
          <w:rFonts w:ascii="Times New Roman" w:eastAsia="標楷體" w:hAnsi="Times New Roman" w:cs="Times New Roman" w:hint="eastAsia"/>
        </w:rPr>
        <w:t>181</w:t>
      </w:r>
      <w:r w:rsidRPr="00B72BB1">
        <w:rPr>
          <w:rFonts w:ascii="Times New Roman" w:eastAsia="標楷體" w:hAnsi="Times New Roman" w:cs="Times New Roman" w:hint="eastAsia"/>
        </w:rPr>
        <w:t>）</w:t>
      </w:r>
    </w:p>
    <w:p w14:paraId="546D24DE" w14:textId="3FD1DEBD" w:rsidR="00B72BB1" w:rsidRDefault="00D511D4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/>
        </w:rPr>
        <w:t>〈癸卯歲十二月中作與從弟敬遠</w:t>
      </w:r>
      <w:r w:rsidRPr="00B72BB1">
        <w:rPr>
          <w:rFonts w:ascii="Times New Roman" w:eastAsia="標楷體" w:hAnsi="Times New Roman" w:cs="Times New Roman"/>
          <w:sz w:val="20"/>
        </w:rPr>
        <w:t>403</w:t>
      </w:r>
      <w:r w:rsidRPr="00B72BB1">
        <w:rPr>
          <w:rFonts w:ascii="Times New Roman" w:eastAsia="標楷體" w:hAnsi="Times New Roman" w:cs="Times New Roman"/>
        </w:rPr>
        <w:t>〉頁</w:t>
      </w:r>
      <w:r w:rsidRPr="00B72BB1">
        <w:rPr>
          <w:rFonts w:ascii="Times New Roman" w:eastAsia="標楷體" w:hAnsi="Times New Roman" w:cs="Times New Roman"/>
        </w:rPr>
        <w:t>210</w:t>
      </w:r>
      <w:r w:rsidR="00B72BB1">
        <w:rPr>
          <w:rFonts w:ascii="Times New Roman" w:eastAsia="標楷體" w:hAnsi="Times New Roman" w:cs="Times New Roman" w:hint="eastAsia"/>
        </w:rPr>
        <w:t>\</w:t>
      </w:r>
    </w:p>
    <w:p w14:paraId="7BE5F416" w14:textId="602420A2" w:rsidR="00B72BB1" w:rsidRDefault="00B72BB1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 w:hint="eastAsia"/>
        </w:rPr>
        <w:t>寢迹衡門下，邈與世相絕。顧盼莫誰知，荊扉晝長閇。淒淒歲暮風，翳翳經日雪，傾耳無希聲，在目皓已潔。勁氣侵襟袖，簞瓢謝屢設，蕭索空宇中，了無一可悅！歷覽千載書，時時見遺烈。高操非所攀，謬得固窮節。平津苟不由，栖遲詎為拙。寄意一言外，茲契誰能別。（卷三，頁</w:t>
      </w:r>
      <w:r w:rsidRPr="00B72BB1">
        <w:rPr>
          <w:rFonts w:ascii="Times New Roman" w:eastAsia="標楷體" w:hAnsi="Times New Roman" w:cs="Times New Roman"/>
        </w:rPr>
        <w:t>184</w:t>
      </w:r>
      <w:r w:rsidRPr="00B72BB1">
        <w:rPr>
          <w:rFonts w:ascii="Times New Roman" w:eastAsia="標楷體" w:hAnsi="Times New Roman" w:cs="Times New Roman" w:hint="eastAsia"/>
        </w:rPr>
        <w:t>）</w:t>
      </w:r>
    </w:p>
    <w:p w14:paraId="10A1A8A8" w14:textId="77777777" w:rsidR="00B72BB1" w:rsidRDefault="00D511D4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/>
          <w:b/>
        </w:rPr>
        <w:t>〈始作鎮軍參軍經曲阿</w:t>
      </w:r>
      <w:r w:rsidRPr="00B72BB1">
        <w:rPr>
          <w:rFonts w:ascii="Times New Roman" w:eastAsia="標楷體" w:hAnsi="Times New Roman" w:cs="Times New Roman"/>
          <w:b/>
          <w:sz w:val="20"/>
        </w:rPr>
        <w:t>404</w:t>
      </w:r>
      <w:r w:rsidRPr="00B72BB1">
        <w:rPr>
          <w:rFonts w:ascii="Times New Roman" w:eastAsia="標楷體" w:hAnsi="Times New Roman" w:cs="Times New Roman"/>
          <w:b/>
        </w:rPr>
        <w:t>〉</w:t>
      </w:r>
      <w:r w:rsidRPr="00B72BB1">
        <w:rPr>
          <w:rFonts w:ascii="Times New Roman" w:eastAsia="標楷體" w:hAnsi="Times New Roman" w:cs="Times New Roman"/>
        </w:rPr>
        <w:t>頁</w:t>
      </w:r>
      <w:r w:rsidRPr="00B72BB1">
        <w:rPr>
          <w:rFonts w:ascii="Times New Roman" w:eastAsia="標楷體" w:hAnsi="Times New Roman" w:cs="Times New Roman"/>
        </w:rPr>
        <w:t>181</w:t>
      </w:r>
    </w:p>
    <w:p w14:paraId="6504D6F1" w14:textId="0508DDA2" w:rsidR="00B72BB1" w:rsidRDefault="00B72BB1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 w:hint="eastAsia"/>
        </w:rPr>
        <w:t>弱齡寄事外，委懷在琴書。被褐欣自得，屢空常晏如。時來苟冥會，宛轡憩通衢。投策命晨裝，暫與園田疏。眇眇孤舟逝，綿綿歸思紆。我行豈不遙，登降千里餘。目倦川塗異，心念山澤居。望雲慚高鳥，臨水愧游魚。真想初在襟，誰謂形迹拘。聊且憑化遷，終返班生廬。（卷三，頁</w:t>
      </w:r>
      <w:r w:rsidRPr="00B72BB1">
        <w:rPr>
          <w:rFonts w:ascii="Times New Roman" w:eastAsia="標楷體" w:hAnsi="Times New Roman" w:cs="Times New Roman"/>
        </w:rPr>
        <w:t>158</w:t>
      </w:r>
      <w:r w:rsidRPr="00B72BB1">
        <w:rPr>
          <w:rFonts w:ascii="Times New Roman" w:eastAsia="標楷體" w:hAnsi="Times New Roman" w:cs="Times New Roman" w:hint="eastAsia"/>
        </w:rPr>
        <w:t>）</w:t>
      </w:r>
    </w:p>
    <w:p w14:paraId="58D15CA1" w14:textId="24CFF8D8" w:rsidR="00D511D4" w:rsidRDefault="00D511D4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/>
          <w:b/>
        </w:rPr>
        <w:t>〈乙巳歲三月為建威參軍使都經錢溪</w:t>
      </w:r>
      <w:r w:rsidRPr="00B72BB1">
        <w:rPr>
          <w:rFonts w:ascii="Times New Roman" w:eastAsia="標楷體" w:hAnsi="Times New Roman" w:cs="Times New Roman"/>
          <w:b/>
          <w:sz w:val="20"/>
        </w:rPr>
        <w:t>405</w:t>
      </w:r>
      <w:r w:rsidRPr="00B72BB1">
        <w:rPr>
          <w:rFonts w:ascii="Times New Roman" w:eastAsia="標楷體" w:hAnsi="Times New Roman" w:cs="Times New Roman"/>
          <w:b/>
        </w:rPr>
        <w:t>〉</w:t>
      </w:r>
      <w:r w:rsidRPr="00B72BB1">
        <w:rPr>
          <w:rFonts w:ascii="Times New Roman" w:eastAsia="標楷體" w:hAnsi="Times New Roman" w:cs="Times New Roman"/>
        </w:rPr>
        <w:t>頁</w:t>
      </w:r>
      <w:r w:rsidRPr="00B72BB1">
        <w:rPr>
          <w:rFonts w:ascii="Times New Roman" w:eastAsia="標楷體" w:hAnsi="Times New Roman" w:cs="Times New Roman"/>
        </w:rPr>
        <w:t>215</w:t>
      </w:r>
    </w:p>
    <w:p w14:paraId="402B4D71" w14:textId="08C52C54" w:rsidR="00B72BB1" w:rsidRPr="00E208F1" w:rsidRDefault="00B72BB1" w:rsidP="00B72BB1">
      <w:pPr>
        <w:spacing w:beforeLines="50" w:before="211" w:afterLines="50" w:after="211" w:line="276" w:lineRule="auto"/>
        <w:jc w:val="both"/>
        <w:rPr>
          <w:rFonts w:ascii="標楷體" w:eastAsia="標楷體" w:hAnsi="標楷體" w:cs="Times New Roman"/>
        </w:rPr>
      </w:pPr>
      <w:r w:rsidRPr="00E208F1">
        <w:rPr>
          <w:rFonts w:ascii="標楷體" w:eastAsia="標楷體" w:hAnsi="標楷體" w:cs="Times New Roman" w:hint="eastAsia"/>
        </w:rPr>
        <w:t>我不踐斯境，歲月好已積。晨夕看山川，事事悉如昔。微雨洗高林，清飇矯雲翮。眷彼品物存，義風都未隔。伊余何為者，勉勵從茲役。一形似有制，素襟不可易。園田日夢想，安得久離析。終懷在歸舟，諒哉宜霜柏。</w:t>
      </w:r>
    </w:p>
    <w:p w14:paraId="4BE12D6E" w14:textId="77777777" w:rsidR="00481EB9" w:rsidRPr="00E208F1" w:rsidRDefault="00481EB9" w:rsidP="00481EB9">
      <w:pPr>
        <w:pStyle w:val="2"/>
        <w:spacing w:beforeLines="50" w:before="211" w:afterLines="50" w:after="211" w:line="360" w:lineRule="auto"/>
        <w:rPr>
          <w:rFonts w:ascii="標楷體" w:eastAsia="標楷體" w:hAnsi="標楷體" w:cs="Times New Roman"/>
          <w:sz w:val="28"/>
          <w:szCs w:val="28"/>
          <w:shd w:val="pct15" w:color="auto" w:fill="FFFFFF"/>
        </w:rPr>
        <w:sectPr w:rsidR="00481EB9" w:rsidRPr="00E208F1" w:rsidSect="00741853">
          <w:footerReference w:type="default" r:id="rId8"/>
          <w:pgSz w:w="11900" w:h="16840"/>
          <w:pgMar w:top="1440" w:right="1800" w:bottom="1440" w:left="1800" w:header="851" w:footer="992" w:gutter="0"/>
          <w:cols w:space="425"/>
          <w:docGrid w:type="lines" w:linePitch="423"/>
        </w:sectPr>
      </w:pPr>
    </w:p>
    <w:p w14:paraId="1FEDCDD5" w14:textId="332C7715" w:rsidR="00D511D4" w:rsidRPr="00481EB9" w:rsidRDefault="00D511D4" w:rsidP="00481EB9">
      <w:pPr>
        <w:pStyle w:val="2"/>
        <w:spacing w:beforeLines="50" w:before="211" w:afterLines="50" w:after="211" w:line="360" w:lineRule="auto"/>
        <w:rPr>
          <w:rFonts w:ascii="Times New Roman" w:hAnsi="Times New Roman" w:cs="Times New Roman"/>
          <w:sz w:val="28"/>
          <w:szCs w:val="28"/>
          <w:shd w:val="pct15" w:color="auto" w:fill="FFFFFF"/>
        </w:rPr>
      </w:pPr>
      <w:r w:rsidRPr="00481EB9">
        <w:rPr>
          <w:rFonts w:ascii="Times New Roman" w:hAnsi="Times New Roman" w:cs="Times New Roman"/>
          <w:sz w:val="28"/>
          <w:szCs w:val="28"/>
          <w:shd w:val="pct15" w:color="auto" w:fill="FFFFFF"/>
        </w:rPr>
        <w:lastRenderedPageBreak/>
        <w:t>隱逸：</w:t>
      </w:r>
      <w:r w:rsidR="00790620" w:rsidRPr="00481EB9">
        <w:rPr>
          <w:rFonts w:ascii="Times New Roman" w:hAnsi="Times New Roman" w:cs="Times New Roman"/>
          <w:sz w:val="28"/>
          <w:szCs w:val="28"/>
          <w:shd w:val="pct15" w:color="auto" w:fill="FFFFFF"/>
        </w:rPr>
        <w:t>倫理實踐</w:t>
      </w:r>
    </w:p>
    <w:p w14:paraId="5FA78D0C" w14:textId="77777777" w:rsidR="00B72BB1" w:rsidRDefault="00790620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/>
          <w:b/>
        </w:rPr>
        <w:t>〈歸去來兮辭幷序</w:t>
      </w:r>
      <w:r w:rsidRPr="00B72BB1">
        <w:rPr>
          <w:rFonts w:ascii="Times New Roman" w:eastAsia="標楷體" w:hAnsi="Times New Roman" w:cs="Times New Roman"/>
          <w:b/>
          <w:sz w:val="20"/>
        </w:rPr>
        <w:t>405</w:t>
      </w:r>
      <w:r w:rsidRPr="00B72BB1">
        <w:rPr>
          <w:rFonts w:ascii="Times New Roman" w:eastAsia="標楷體" w:hAnsi="Times New Roman" w:cs="Times New Roman"/>
          <w:b/>
        </w:rPr>
        <w:t>〉</w:t>
      </w:r>
      <w:r w:rsidRPr="00B72BB1">
        <w:rPr>
          <w:rFonts w:ascii="Times New Roman" w:eastAsia="標楷體" w:hAnsi="Times New Roman" w:cs="Times New Roman"/>
        </w:rPr>
        <w:t>頁</w:t>
      </w:r>
      <w:r w:rsidRPr="00B72BB1">
        <w:rPr>
          <w:rFonts w:ascii="Times New Roman" w:eastAsia="標楷體" w:hAnsi="Times New Roman" w:cs="Times New Roman"/>
        </w:rPr>
        <w:t>453</w:t>
      </w:r>
    </w:p>
    <w:p w14:paraId="5B597A06" w14:textId="3C9B49D4" w:rsidR="00B72BB1" w:rsidRPr="00B72BB1" w:rsidRDefault="00B72BB1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 w:hint="eastAsia"/>
        </w:rPr>
        <w:t>余家貧，耕植不足以自給。幼稚盈室，缾無儲粟，生生所資，未見其術。親故多勸余為長吏，脫然有懷，求之靡途。會有四方之事，諸侯以惠愛為德，家叔以余貧苦，遂見用於小邑。</w:t>
      </w:r>
      <w:r w:rsidRPr="00B670CA">
        <w:rPr>
          <w:rFonts w:ascii="Times New Roman" w:eastAsia="標楷體" w:hAnsi="Times New Roman" w:cs="Times New Roman" w:hint="eastAsia"/>
          <w:b/>
        </w:rPr>
        <w:t>於時風波未靜，心憚遠役</w:t>
      </w:r>
      <w:r w:rsidRPr="00B72BB1">
        <w:rPr>
          <w:rFonts w:ascii="Times New Roman" w:eastAsia="標楷體" w:hAnsi="Times New Roman" w:cs="Times New Roman" w:hint="eastAsia"/>
        </w:rPr>
        <w:t>，彭澤去家百里，公田之利，足以為酒，故便求之。及少日，眷然有歸與之情，何則？</w:t>
      </w:r>
      <w:r w:rsidRPr="00B670CA">
        <w:rPr>
          <w:rFonts w:ascii="Times New Roman" w:eastAsia="標楷體" w:hAnsi="Times New Roman" w:cs="Times New Roman" w:hint="eastAsia"/>
          <w:b/>
        </w:rPr>
        <w:t>質性自然，非矯厲所得</w:t>
      </w:r>
      <w:r w:rsidRPr="00B72BB1">
        <w:rPr>
          <w:rFonts w:ascii="Times New Roman" w:eastAsia="標楷體" w:hAnsi="Times New Roman" w:cs="Times New Roman" w:hint="eastAsia"/>
        </w:rPr>
        <w:t>。</w:t>
      </w:r>
      <w:r w:rsidRPr="00B670CA">
        <w:rPr>
          <w:rFonts w:ascii="Times New Roman" w:eastAsia="標楷體" w:hAnsi="Times New Roman" w:cs="Times New Roman" w:hint="eastAsia"/>
          <w:b/>
        </w:rPr>
        <w:t>飢凍雖切，違己交病。嘗從人事，皆口腹自役。於是悵然慷慨，深愧平生之志。</w:t>
      </w:r>
      <w:r w:rsidRPr="00B72BB1">
        <w:rPr>
          <w:rFonts w:ascii="Times New Roman" w:eastAsia="標楷體" w:hAnsi="Times New Roman" w:cs="Times New Roman" w:hint="eastAsia"/>
        </w:rPr>
        <w:t>猶望一稔，當斂裳宵逝。</w:t>
      </w:r>
      <w:r w:rsidRPr="00B670CA">
        <w:rPr>
          <w:rFonts w:ascii="Times New Roman" w:eastAsia="標楷體" w:hAnsi="Times New Roman" w:cs="Times New Roman" w:hint="eastAsia"/>
          <w:b/>
        </w:rPr>
        <w:t>尋程氏妹喪於武昌，情在駿奔，自免去職</w:t>
      </w:r>
      <w:r w:rsidRPr="00B72BB1">
        <w:rPr>
          <w:rFonts w:ascii="Times New Roman" w:eastAsia="標楷體" w:hAnsi="Times New Roman" w:cs="Times New Roman" w:hint="eastAsia"/>
        </w:rPr>
        <w:t>。仲秋至冬，在官八十餘日，</w:t>
      </w:r>
      <w:r w:rsidRPr="00B670CA">
        <w:rPr>
          <w:rFonts w:ascii="Times New Roman" w:eastAsia="標楷體" w:hAnsi="Times New Roman" w:cs="Times New Roman" w:hint="eastAsia"/>
          <w:b/>
        </w:rPr>
        <w:t>因事順心，命篇曰歸去來兮。</w:t>
      </w:r>
      <w:r w:rsidRPr="00B72BB1">
        <w:rPr>
          <w:rFonts w:ascii="Times New Roman" w:eastAsia="標楷體" w:hAnsi="Times New Roman" w:cs="Times New Roman" w:hint="eastAsia"/>
        </w:rPr>
        <w:t>序乙巳歲十一月也。</w:t>
      </w:r>
    </w:p>
    <w:p w14:paraId="6F1453F2" w14:textId="2C6C0C07" w:rsidR="00B72BB1" w:rsidRDefault="00B72BB1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670CA">
        <w:rPr>
          <w:rFonts w:ascii="Times New Roman" w:eastAsia="標楷體" w:hAnsi="Times New Roman" w:cs="Times New Roman" w:hint="eastAsia"/>
          <w:b/>
        </w:rPr>
        <w:t>歸去來兮，田園將蕪胡不歸？既自以心為形役，奚惆悵而獨悲。悟已往之不諫，知來者之可追。實迷途其未遠，覺今是而昨非。</w:t>
      </w:r>
      <w:r w:rsidRPr="00B72BB1">
        <w:rPr>
          <w:rFonts w:ascii="Times New Roman" w:eastAsia="標楷體" w:hAnsi="Times New Roman" w:cs="Times New Roman" w:hint="eastAsia"/>
        </w:rPr>
        <w:t>舟遙遙以輕颺，風飄飄而吹衣。問征夫以前路，恨晨光之熹微。乃瞻衡宇，載欣載奔。僮僕歡迎，稚子候門。三逕就荒，松菊猶存。攜幼入室，有酒盈罇。引壺觴以自酌，眄庭柯以怡顏。倚南窗以寄傲，審容膝之易安。園日涉以成趣，門雖設而常關。策扶老以流憩，時矯首而遐觀。雲無心以出岫，鳥倦飛而知還。景翳翳以將入，撫孤松而盤桓。歸去來兮，請息交以絕游。世與我而相違，復駕言兮焉求。悅親戚之情話，樂琴書以消憂。農人告余以春及，將有事於西疇。或命巾車，或棹孤舟。既窈窕以尋壑，亦崎嶇而經丘。木欣欣以向榮，泉涓涓而始流。善萬物之得時，感吾生之行休。已矣乎！寓形宇內復幾時，曷不委心任去留？胡為乎遑遑欲何之？富貴非我願，帝鄉不可期。懷良辰以孤往，或植杖而耘籽。登東皋以舒嘯，臨清流而賦詩。聊乘化以歸盡，樂夫天命復奚疑！（卷五，頁</w:t>
      </w:r>
      <w:r w:rsidRPr="00B72BB1">
        <w:rPr>
          <w:rFonts w:ascii="Times New Roman" w:eastAsia="標楷體" w:hAnsi="Times New Roman" w:cs="Times New Roman" w:hint="eastAsia"/>
        </w:rPr>
        <w:t>390-392</w:t>
      </w:r>
      <w:r w:rsidRPr="00B72BB1">
        <w:rPr>
          <w:rFonts w:ascii="Times New Roman" w:eastAsia="標楷體" w:hAnsi="Times New Roman" w:cs="Times New Roman" w:hint="eastAsia"/>
        </w:rPr>
        <w:t>）</w:t>
      </w:r>
    </w:p>
    <w:p w14:paraId="1F6ED9A5" w14:textId="77777777" w:rsidR="00B72BB1" w:rsidRDefault="00D511D4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/>
          <w:b/>
        </w:rPr>
        <w:t>〈與子儼等疏〉</w:t>
      </w:r>
      <w:r w:rsidRPr="00B72BB1">
        <w:rPr>
          <w:rFonts w:ascii="Times New Roman" w:eastAsia="標楷體" w:hAnsi="Times New Roman" w:cs="Times New Roman"/>
        </w:rPr>
        <w:t>頁</w:t>
      </w:r>
      <w:r w:rsidRPr="00B72BB1">
        <w:rPr>
          <w:rFonts w:ascii="Times New Roman" w:eastAsia="標楷體" w:hAnsi="Times New Roman" w:cs="Times New Roman"/>
        </w:rPr>
        <w:t>509</w:t>
      </w:r>
    </w:p>
    <w:p w14:paraId="79E5583B" w14:textId="3ED21A22" w:rsidR="00B72BB1" w:rsidRDefault="00B72BB1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 w:hint="eastAsia"/>
        </w:rPr>
        <w:t>告儼、俟、份、佚、佟：天地賦命，生必有死。自古聖賢，誰能獨免。子夏有言：「死生有命，富貴在天。」四友之人，親受音旨。發斯談者，將非窮達不可妄求，壽夭永無外請故耶？</w:t>
      </w:r>
      <w:r w:rsidRPr="00B670CA">
        <w:rPr>
          <w:rFonts w:ascii="Times New Roman" w:eastAsia="標楷體" w:hAnsi="Times New Roman" w:cs="Times New Roman" w:hint="eastAsia"/>
          <w:b/>
        </w:rPr>
        <w:t>吾年過五十，少而窮苦，每以家弊，東西遊走。性剛才拙，與物多忤，自量為己，必貽俗患。僶俛辭世，使汝等幼而飢寒。余嘗感孺仲賢妻</w:t>
      </w:r>
      <w:r w:rsidRPr="00B670CA">
        <w:rPr>
          <w:rFonts w:ascii="Times New Roman" w:eastAsia="標楷體" w:hAnsi="Times New Roman" w:cs="Times New Roman" w:hint="eastAsia"/>
          <w:b/>
        </w:rPr>
        <w:lastRenderedPageBreak/>
        <w:t>之言，敗絮自擁，何慚兒子。此既一事矣。但恨鄰靡二仲，室無萊婦，抱茲苦心，良獨內愧。</w:t>
      </w:r>
      <w:r w:rsidRPr="005F19A6">
        <w:rPr>
          <w:rFonts w:ascii="Times New Roman" w:eastAsia="標楷體" w:hAnsi="Times New Roman" w:cs="Times New Roman" w:hint="eastAsia"/>
          <w:b/>
        </w:rPr>
        <w:t>少學琴書，偶愛閑靜，開卷有得，便欣然忘食</w:t>
      </w:r>
      <w:r w:rsidRPr="00B72BB1">
        <w:rPr>
          <w:rFonts w:ascii="Times New Roman" w:eastAsia="標楷體" w:hAnsi="Times New Roman" w:cs="Times New Roman" w:hint="eastAsia"/>
        </w:rPr>
        <w:t>。見樹木交蔭，時鳥變聲，亦復歡然有喜。</w:t>
      </w:r>
      <w:r w:rsidRPr="005F19A6">
        <w:rPr>
          <w:rFonts w:ascii="Times New Roman" w:eastAsia="標楷體" w:hAnsi="Times New Roman" w:cs="Times New Roman" w:hint="eastAsia"/>
          <w:b/>
        </w:rPr>
        <w:t>常言五六月中，北窗下臥，遇涼風暫至，自謂是羲皇上人。</w:t>
      </w:r>
      <w:r w:rsidRPr="00B72BB1">
        <w:rPr>
          <w:rFonts w:ascii="Times New Roman" w:eastAsia="標楷體" w:hAnsi="Times New Roman" w:cs="Times New Roman" w:hint="eastAsia"/>
        </w:rPr>
        <w:t>意淺識罕，謂斯言可保，日月遂往，機巧好疏。緬求在昔，眇然如何，病患以來，漸就衰損，親舊不遺，每以藥石見救，自恐大分將有限也。</w:t>
      </w:r>
      <w:r w:rsidRPr="005F19A6">
        <w:rPr>
          <w:rFonts w:ascii="Times New Roman" w:eastAsia="標楷體" w:hAnsi="Times New Roman" w:cs="Times New Roman" w:hint="eastAsia"/>
          <w:b/>
        </w:rPr>
        <w:t>汝輩稚小家貧，每役柴水之勞，何時可免？念之在心，若何可言。然汝等雖不同生，當思四海皆兄弟之義。</w:t>
      </w:r>
      <w:r w:rsidRPr="00B72BB1">
        <w:rPr>
          <w:rFonts w:ascii="Times New Roman" w:eastAsia="標楷體" w:hAnsi="Times New Roman" w:cs="Times New Roman" w:hint="eastAsia"/>
        </w:rPr>
        <w:t>鮑叔、管仲，分財無猜；歸生、伍舉，班荊道舊。遂能以敗為成，因喪立功。他人尚爾，況同父之人哉。潁川韓元長，漢末名士，身處卿佐，八十而終，兄弟同居，至於沒齒。濟北氾稚春，晉時操行人也。七世同財，家人無怨色。詩曰：「高山仰止，景行行止。」雖不能爾，至心尚之。汝其慎哉，吾復何言！（卷七，頁</w:t>
      </w:r>
      <w:r w:rsidRPr="00B72BB1">
        <w:rPr>
          <w:rFonts w:ascii="Times New Roman" w:eastAsia="標楷體" w:hAnsi="Times New Roman" w:cs="Times New Roman" w:hint="eastAsia"/>
        </w:rPr>
        <w:t>441-442</w:t>
      </w:r>
      <w:r w:rsidRPr="00B72BB1">
        <w:rPr>
          <w:rFonts w:ascii="Times New Roman" w:eastAsia="標楷體" w:hAnsi="Times New Roman" w:cs="Times New Roman" w:hint="eastAsia"/>
        </w:rPr>
        <w:t>）</w:t>
      </w:r>
    </w:p>
    <w:p w14:paraId="7598E111" w14:textId="77777777" w:rsidR="00B72BB1" w:rsidRDefault="00D511D4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/>
          <w:b/>
        </w:rPr>
        <w:t>〈責子〉</w:t>
      </w:r>
      <w:r w:rsidRPr="00B72BB1">
        <w:rPr>
          <w:rFonts w:ascii="Times New Roman" w:eastAsia="標楷體" w:hAnsi="Times New Roman" w:cs="Times New Roman"/>
        </w:rPr>
        <w:t>頁</w:t>
      </w:r>
      <w:r w:rsidRPr="00B72BB1">
        <w:rPr>
          <w:rFonts w:ascii="Times New Roman" w:eastAsia="標楷體" w:hAnsi="Times New Roman" w:cs="Times New Roman"/>
        </w:rPr>
        <w:t>303</w:t>
      </w:r>
    </w:p>
    <w:p w14:paraId="6E76D03C" w14:textId="053A6CE4" w:rsidR="00B72BB1" w:rsidRDefault="00B72BB1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 w:hint="eastAsia"/>
        </w:rPr>
        <w:t>白髮被兩鬢，肌膚不復實。雖有五男兒，總不好紙筆。阿舒已二八，懶惰故無匹。阿宣行志學，而不愛文術。雍端年十三，不識六與七。通子垂九齡，但覓梨與栗。天運苟如此，且進杯中物。（卷三，頁</w:t>
      </w:r>
      <w:r w:rsidRPr="00B72BB1">
        <w:rPr>
          <w:rFonts w:ascii="Times New Roman" w:eastAsia="標楷體" w:hAnsi="Times New Roman" w:cs="Times New Roman" w:hint="eastAsia"/>
        </w:rPr>
        <w:t>262</w:t>
      </w:r>
      <w:r w:rsidRPr="00B72BB1">
        <w:rPr>
          <w:rFonts w:ascii="Times New Roman" w:eastAsia="標楷體" w:hAnsi="Times New Roman" w:cs="Times New Roman" w:hint="eastAsia"/>
        </w:rPr>
        <w:t>）</w:t>
      </w:r>
    </w:p>
    <w:p w14:paraId="5207D077" w14:textId="16A116BB" w:rsidR="00B72BB1" w:rsidRDefault="00D511D4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/>
        </w:rPr>
        <w:t>〈祭</w:t>
      </w:r>
      <w:r w:rsidR="00B72BB1" w:rsidRPr="00B72BB1">
        <w:rPr>
          <w:rFonts w:ascii="Times New Roman" w:eastAsia="標楷體" w:hAnsi="Times New Roman" w:cs="Times New Roman" w:hint="eastAsia"/>
        </w:rPr>
        <w:t>從</w:t>
      </w:r>
      <w:r w:rsidRPr="00B72BB1">
        <w:rPr>
          <w:rFonts w:ascii="Times New Roman" w:eastAsia="標楷體" w:hAnsi="Times New Roman" w:cs="Times New Roman"/>
        </w:rPr>
        <w:t>弟敬遠文</w:t>
      </w:r>
      <w:r w:rsidRPr="00B72BB1">
        <w:rPr>
          <w:rFonts w:ascii="Times New Roman" w:eastAsia="標楷體" w:hAnsi="Times New Roman" w:cs="Times New Roman"/>
          <w:sz w:val="20"/>
          <w:szCs w:val="20"/>
        </w:rPr>
        <w:t>411</w:t>
      </w:r>
      <w:r w:rsidRPr="00B72BB1">
        <w:rPr>
          <w:rFonts w:ascii="Times New Roman" w:eastAsia="標楷體" w:hAnsi="Times New Roman" w:cs="Times New Roman"/>
        </w:rPr>
        <w:t>〉頁</w:t>
      </w:r>
      <w:r w:rsidRPr="00B72BB1">
        <w:rPr>
          <w:rFonts w:ascii="Times New Roman" w:eastAsia="標楷體" w:hAnsi="Times New Roman" w:cs="Times New Roman"/>
        </w:rPr>
        <w:t>525</w:t>
      </w:r>
    </w:p>
    <w:p w14:paraId="5F1F70ED" w14:textId="41E1EADF" w:rsidR="00B72BB1" w:rsidRDefault="00B72BB1" w:rsidP="005F19A6">
      <w:pPr>
        <w:spacing w:before="100" w:beforeAutospacing="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 w:hint="eastAsia"/>
        </w:rPr>
        <w:t>歲在辛亥，月惟仲秋，旬有九日，從弟敬遠，卜辰云窆，永寧后土。感平生之游處，悲一往之不返。情惻惻以摧心，淚愍愍而盈眼。乃以園果時醪，祖其將行。嗚呼哀哉！於鑠吾弟，有操有概。孝發幼齡，友自天愛，少思寡欲，靡執靡介。後己先人，臨財思惠。</w:t>
      </w:r>
      <w:r w:rsidRPr="005F19A6">
        <w:rPr>
          <w:rFonts w:ascii="Times New Roman" w:eastAsia="標楷體" w:hAnsi="Times New Roman" w:cs="Times New Roman" w:hint="eastAsia"/>
          <w:b/>
        </w:rPr>
        <w:t>心遺得失，情不依世。其色能溫，其言則厲。樂勝朋高，好是文藝。遙遙帝鄉，爰感奇心，</w:t>
      </w:r>
      <w:r w:rsidRPr="00B72BB1">
        <w:rPr>
          <w:rFonts w:ascii="Times New Roman" w:eastAsia="標楷體" w:hAnsi="Times New Roman" w:cs="Times New Roman" w:hint="eastAsia"/>
        </w:rPr>
        <w:t>絕粒委務，考槃山陰。淙淙懸溜，曖曖荒林，晨採上藥，夕閑素琴。曰仁者壽，竊獨信之；如何斯言，徒能見欺！年甫過立，奄與世辭，長歸蒿里，邈無還期。</w:t>
      </w:r>
      <w:r w:rsidRPr="005F19A6">
        <w:rPr>
          <w:rFonts w:ascii="Times New Roman" w:eastAsia="標楷體" w:hAnsi="Times New Roman" w:cs="Times New Roman" w:hint="eastAsia"/>
          <w:b/>
        </w:rPr>
        <w:t>惟我與爾，匪但親友，父則同生，母則從母。相及齠齔，並罹偏咎。斯情實深，斯愛實厚。念彼昔日，同房之歡，冬無縕葛，夏渴瓢簞，相將以道，相開以顏。豈不多乏，忽忘飢寒。余嘗學仕，纏綿人事，流浪無成，懼負素志。斂策歸來，爾知我意，常願攜手，寘彼眾議。每憶有秋，</w:t>
      </w:r>
      <w:r w:rsidRPr="005F19A6">
        <w:rPr>
          <w:rFonts w:ascii="Times New Roman" w:eastAsia="標楷體" w:hAnsi="Times New Roman" w:cs="Times New Roman" w:hint="eastAsia"/>
          <w:b/>
        </w:rPr>
        <w:lastRenderedPageBreak/>
        <w:t>我將其刈。與汝偕行，舫舟同濟。三宿水濱，樂飲川界，靜月澄高，溫風始逝。</w:t>
      </w:r>
      <w:r w:rsidRPr="00B72BB1">
        <w:rPr>
          <w:rFonts w:ascii="Times New Roman" w:eastAsia="標楷體" w:hAnsi="Times New Roman" w:cs="Times New Roman" w:hint="eastAsia"/>
        </w:rPr>
        <w:t>撫杯而言，物久人脆，奈何吾弟，先我離世！事不可尋，思亦何極。日徂月流，寒暑代息。死生異方，存亡有域，候晨永歸，指塗載陟。呱呱遺稚，未能正言；哀哀嫠人，禮儀孔閑。庭樹如故，齋宇廓然。孰云敬遠，何時復還。余惟人斯，昧茲近情，蓍龜有吉，制我祖行。望旐翩翩，執筆涕盈。神其有知，昭余中誠，嗚呼哀哉！（卷七，頁</w:t>
      </w:r>
      <w:r w:rsidRPr="00B72BB1">
        <w:rPr>
          <w:rFonts w:ascii="Times New Roman" w:eastAsia="標楷體" w:hAnsi="Times New Roman" w:cs="Times New Roman" w:hint="eastAsia"/>
        </w:rPr>
        <w:t>455-456</w:t>
      </w:r>
      <w:r w:rsidRPr="00B72BB1">
        <w:rPr>
          <w:rFonts w:ascii="Times New Roman" w:eastAsia="標楷體" w:hAnsi="Times New Roman" w:cs="Times New Roman" w:hint="eastAsia"/>
        </w:rPr>
        <w:t>）</w:t>
      </w:r>
    </w:p>
    <w:p w14:paraId="50873390" w14:textId="77777777" w:rsidR="006535FD" w:rsidRDefault="006535FD" w:rsidP="006535FD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/>
          <w:b/>
        </w:rPr>
        <w:t>〈和郭主簿第一〉</w:t>
      </w:r>
      <w:r w:rsidRPr="00B72BB1">
        <w:rPr>
          <w:rFonts w:ascii="Times New Roman" w:eastAsia="標楷體" w:hAnsi="Times New Roman" w:cs="Times New Roman"/>
        </w:rPr>
        <w:t>頁</w:t>
      </w:r>
      <w:r w:rsidRPr="00B72BB1">
        <w:rPr>
          <w:rFonts w:ascii="Times New Roman" w:eastAsia="標楷體" w:hAnsi="Times New Roman" w:cs="Times New Roman"/>
        </w:rPr>
        <w:t>144</w:t>
      </w:r>
    </w:p>
    <w:p w14:paraId="6DD20782" w14:textId="77777777" w:rsidR="006535FD" w:rsidRDefault="006535FD" w:rsidP="006535FD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78492A">
        <w:rPr>
          <w:rFonts w:ascii="Times New Roman" w:eastAsia="標楷體" w:hAnsi="Times New Roman" w:cs="Times New Roman" w:hint="eastAsia"/>
        </w:rPr>
        <w:t>藹藹堂前林，中夏貯清陰。凱風因時來，回飇開我襟。息交遊閒業，臥起弄書琴。園蔬有餘滋，舊穀猶儲今。營己良有極，過足非所欽。舂秫作美酒，酒熟吾自斟。弱子戲我側，學語未成音。此事真復樂，聊用忘華簪。遙遙望白雲，懷古一何深。（卷二，頁</w:t>
      </w:r>
      <w:r w:rsidRPr="0078492A">
        <w:rPr>
          <w:rFonts w:ascii="Times New Roman" w:eastAsia="標楷體" w:hAnsi="Times New Roman" w:cs="Times New Roman"/>
        </w:rPr>
        <w:t>127-128</w:t>
      </w:r>
      <w:r w:rsidRPr="0078492A">
        <w:rPr>
          <w:rFonts w:ascii="Times New Roman" w:eastAsia="標楷體" w:hAnsi="Times New Roman" w:cs="Times New Roman" w:hint="eastAsia"/>
        </w:rPr>
        <w:t>）</w:t>
      </w:r>
    </w:p>
    <w:p w14:paraId="2D76EB28" w14:textId="77777777" w:rsidR="006535FD" w:rsidRDefault="006535FD" w:rsidP="006535FD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/>
          <w:b/>
        </w:rPr>
        <w:t>〈和劉柴桑〉</w:t>
      </w:r>
      <w:r w:rsidRPr="00B72BB1">
        <w:rPr>
          <w:rFonts w:ascii="Times New Roman" w:eastAsia="標楷體" w:hAnsi="Times New Roman" w:cs="Times New Roman"/>
        </w:rPr>
        <w:t>頁</w:t>
      </w:r>
      <w:r w:rsidRPr="00B72BB1">
        <w:rPr>
          <w:rFonts w:ascii="Times New Roman" w:eastAsia="標楷體" w:hAnsi="Times New Roman" w:cs="Times New Roman"/>
        </w:rPr>
        <w:t>135</w:t>
      </w:r>
    </w:p>
    <w:p w14:paraId="46282AC8" w14:textId="77777777" w:rsidR="006535FD" w:rsidRDefault="006535FD" w:rsidP="006535FD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78492A">
        <w:rPr>
          <w:rFonts w:ascii="Times New Roman" w:eastAsia="標楷體" w:hAnsi="Times New Roman" w:cs="Times New Roman" w:hint="eastAsia"/>
        </w:rPr>
        <w:t>山澤久見招，胡事乃躊躇？直為親舊故，未忍言索居。良辰入奇懷，挈杖還西廬。荒塗無歸人，時時見廢墟。茅茨已就治，新疇復應畬。谷風轉淒薄，春醪解飢劬。弱女雖非男，慰情良勝無。栖栖世中事，歲月共相疏。耕織稱其用，過此奚所須。去去百年外，身名同翳如。（卷二，頁</w:t>
      </w:r>
      <w:r w:rsidRPr="0078492A">
        <w:rPr>
          <w:rFonts w:ascii="Times New Roman" w:eastAsia="標楷體" w:hAnsi="Times New Roman" w:cs="Times New Roman" w:hint="eastAsia"/>
        </w:rPr>
        <w:t>119</w:t>
      </w:r>
      <w:r w:rsidRPr="0078492A">
        <w:rPr>
          <w:rFonts w:ascii="Times New Roman" w:eastAsia="標楷體" w:hAnsi="Times New Roman" w:cs="Times New Roman" w:hint="eastAsia"/>
        </w:rPr>
        <w:t>）</w:t>
      </w:r>
    </w:p>
    <w:p w14:paraId="0DFE1EEA" w14:textId="77777777" w:rsidR="006535FD" w:rsidRDefault="006535FD" w:rsidP="006535FD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6535FD">
        <w:rPr>
          <w:rFonts w:ascii="Times New Roman" w:eastAsia="標楷體" w:hAnsi="Times New Roman" w:cs="Times New Roman"/>
          <w:b/>
        </w:rPr>
        <w:t>〈酬劉柴桑〉</w:t>
      </w:r>
      <w:r w:rsidRPr="00B72BB1">
        <w:rPr>
          <w:rFonts w:ascii="Times New Roman" w:eastAsia="標楷體" w:hAnsi="Times New Roman" w:cs="Times New Roman"/>
        </w:rPr>
        <w:t>頁</w:t>
      </w:r>
      <w:r w:rsidRPr="00B72BB1">
        <w:rPr>
          <w:rFonts w:ascii="Times New Roman" w:eastAsia="標楷體" w:hAnsi="Times New Roman" w:cs="Times New Roman"/>
        </w:rPr>
        <w:t>142</w:t>
      </w:r>
    </w:p>
    <w:p w14:paraId="68F4ABD5" w14:textId="77777777" w:rsidR="006535FD" w:rsidRDefault="006535FD" w:rsidP="006535FD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78492A">
        <w:rPr>
          <w:rFonts w:ascii="Times New Roman" w:eastAsia="標楷體" w:hAnsi="Times New Roman" w:cs="Times New Roman" w:hint="eastAsia"/>
        </w:rPr>
        <w:t>窮居寡人用，時忘四運周。櫚庭多落葉，慨然知已秋。新葵鬱北墉，嘉穟養南疇。今我不為樂，知有來歲不？命室攜童弱，良日登遠遊。（卷二，頁</w:t>
      </w:r>
      <w:r w:rsidRPr="0078492A">
        <w:rPr>
          <w:rFonts w:ascii="Times New Roman" w:eastAsia="標楷體" w:hAnsi="Times New Roman" w:cs="Times New Roman" w:hint="eastAsia"/>
        </w:rPr>
        <w:t>125</w:t>
      </w:r>
      <w:r w:rsidRPr="0078492A">
        <w:rPr>
          <w:rFonts w:ascii="Times New Roman" w:eastAsia="標楷體" w:hAnsi="Times New Roman" w:cs="Times New Roman" w:hint="eastAsia"/>
        </w:rPr>
        <w:t>）</w:t>
      </w:r>
    </w:p>
    <w:p w14:paraId="617C74B7" w14:textId="0A0C1DE2" w:rsidR="00B72BB1" w:rsidRDefault="00D511D4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6535FD">
        <w:rPr>
          <w:rFonts w:ascii="Times New Roman" w:eastAsia="標楷體" w:hAnsi="Times New Roman" w:cs="Times New Roman"/>
          <w:b/>
        </w:rPr>
        <w:t>〈雜詩第一〉</w:t>
      </w:r>
      <w:r w:rsidRPr="00B72BB1">
        <w:rPr>
          <w:rFonts w:ascii="Times New Roman" w:eastAsia="標楷體" w:hAnsi="Times New Roman" w:cs="Times New Roman"/>
        </w:rPr>
        <w:t>頁</w:t>
      </w:r>
      <w:r w:rsidRPr="00B72BB1">
        <w:rPr>
          <w:rFonts w:ascii="Times New Roman" w:eastAsia="標楷體" w:hAnsi="Times New Roman" w:cs="Times New Roman"/>
        </w:rPr>
        <w:t>335</w:t>
      </w:r>
      <w:r w:rsidR="00B670CA">
        <w:rPr>
          <w:rFonts w:ascii="Times New Roman" w:eastAsia="標楷體" w:hAnsi="Times New Roman" w:cs="Times New Roman"/>
        </w:rPr>
        <w:t xml:space="preserve"> </w:t>
      </w:r>
    </w:p>
    <w:p w14:paraId="543C19ED" w14:textId="6F42DF10" w:rsidR="00B72BB1" w:rsidRDefault="00B72BB1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 w:hint="eastAsia"/>
        </w:rPr>
        <w:t>人生無根蒂，飄如陌上塵。分散逐風轉，此已非常身。落地為兄弟，何必骨肉親。得歡當作樂，斗酒聚比鄰。盛年不重來，一日難再晨。及時當勉勵，歲月不待人。（卷四，頁</w:t>
      </w:r>
      <w:r w:rsidRPr="00B72BB1">
        <w:rPr>
          <w:rFonts w:ascii="Times New Roman" w:eastAsia="標楷體" w:hAnsi="Times New Roman" w:cs="Times New Roman" w:hint="eastAsia"/>
        </w:rPr>
        <w:t>289</w:t>
      </w:r>
      <w:r w:rsidRPr="00B72BB1">
        <w:rPr>
          <w:rFonts w:ascii="Times New Roman" w:eastAsia="標楷體" w:hAnsi="Times New Roman" w:cs="Times New Roman" w:hint="eastAsia"/>
        </w:rPr>
        <w:t>）</w:t>
      </w:r>
    </w:p>
    <w:p w14:paraId="2E872280" w14:textId="7E96825E" w:rsidR="00D511D4" w:rsidRDefault="00D511D4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/>
          <w:b/>
        </w:rPr>
        <w:t>〈詠二疏〉</w:t>
      </w:r>
      <w:r w:rsidRPr="00B72BB1">
        <w:rPr>
          <w:rFonts w:ascii="Times New Roman" w:eastAsia="標楷體" w:hAnsi="Times New Roman" w:cs="Times New Roman"/>
        </w:rPr>
        <w:t>頁</w:t>
      </w:r>
      <w:r w:rsidRPr="00B72BB1">
        <w:rPr>
          <w:rFonts w:ascii="Times New Roman" w:eastAsia="標楷體" w:hAnsi="Times New Roman" w:cs="Times New Roman"/>
        </w:rPr>
        <w:t>378</w:t>
      </w:r>
    </w:p>
    <w:p w14:paraId="20BB6D2B" w14:textId="5BE96F48" w:rsidR="00B72BB1" w:rsidRPr="00B72BB1" w:rsidRDefault="00B72BB1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 w:hint="eastAsia"/>
        </w:rPr>
        <w:lastRenderedPageBreak/>
        <w:t>大象轉四時，功成者自去。借問衰周來，幾人得其趣？游目漢廷中，二疏復此舉。高嘯返舊居，長揖儲君傅。餞送傾皇朝，華軒盈道路。離別情所悲，餘榮何足顧。事勝感行人，賢哉豈常譽。</w:t>
      </w:r>
      <w:r w:rsidRPr="006535FD">
        <w:rPr>
          <w:rFonts w:ascii="Times New Roman" w:eastAsia="標楷體" w:hAnsi="Times New Roman" w:cs="Times New Roman" w:hint="eastAsia"/>
          <w:b/>
        </w:rPr>
        <w:t>厭厭閭里歡，所營非近務。促席延故老，揮觴道平素。問金終寄心，清言曉未悟。放意樂餘年，遑恤身後慮。</w:t>
      </w:r>
      <w:r w:rsidRPr="00B72BB1">
        <w:rPr>
          <w:rFonts w:ascii="Times New Roman" w:eastAsia="標楷體" w:hAnsi="Times New Roman" w:cs="Times New Roman" w:hint="eastAsia"/>
        </w:rPr>
        <w:t>誰云其人亡，久而道彌著。（卷四，頁</w:t>
      </w:r>
      <w:r w:rsidRPr="00B72BB1">
        <w:rPr>
          <w:rFonts w:ascii="Times New Roman" w:eastAsia="標楷體" w:hAnsi="Times New Roman" w:cs="Times New Roman" w:hint="eastAsia"/>
        </w:rPr>
        <w:t>325</w:t>
      </w:r>
      <w:r w:rsidRPr="00B72BB1">
        <w:rPr>
          <w:rFonts w:ascii="Times New Roman" w:eastAsia="標楷體" w:hAnsi="Times New Roman" w:cs="Times New Roman" w:hint="eastAsia"/>
        </w:rPr>
        <w:t>）</w:t>
      </w:r>
    </w:p>
    <w:p w14:paraId="3582141E" w14:textId="77777777" w:rsidR="00481EB9" w:rsidRDefault="00481EB9" w:rsidP="00481EB9">
      <w:pPr>
        <w:pStyle w:val="2"/>
        <w:spacing w:beforeLines="50" w:before="211" w:afterLines="50" w:after="211" w:line="360" w:lineRule="auto"/>
        <w:rPr>
          <w:rFonts w:ascii="Times New Roman" w:hAnsi="Times New Roman" w:cs="Times New Roman"/>
          <w:sz w:val="28"/>
          <w:szCs w:val="28"/>
          <w:shd w:val="pct15" w:color="auto" w:fill="FFFFFF"/>
        </w:rPr>
        <w:sectPr w:rsidR="00481EB9" w:rsidSect="00741853">
          <w:pgSz w:w="11900" w:h="16840"/>
          <w:pgMar w:top="1440" w:right="1800" w:bottom="1440" w:left="1800" w:header="851" w:footer="992" w:gutter="0"/>
          <w:cols w:space="425"/>
          <w:docGrid w:type="lines" w:linePitch="423"/>
        </w:sectPr>
      </w:pPr>
    </w:p>
    <w:p w14:paraId="00B41973" w14:textId="5A4A9CA9" w:rsidR="00D511D4" w:rsidRPr="00481EB9" w:rsidRDefault="00D511D4" w:rsidP="00481EB9">
      <w:pPr>
        <w:pStyle w:val="2"/>
        <w:spacing w:beforeLines="50" w:before="211" w:afterLines="50" w:after="211" w:line="360" w:lineRule="auto"/>
        <w:rPr>
          <w:rFonts w:ascii="Times New Roman" w:hAnsi="Times New Roman" w:cs="Times New Roman"/>
          <w:sz w:val="28"/>
          <w:szCs w:val="28"/>
          <w:shd w:val="pct15" w:color="auto" w:fill="FFFFFF"/>
        </w:rPr>
      </w:pPr>
      <w:r w:rsidRPr="00481EB9">
        <w:rPr>
          <w:rFonts w:ascii="Times New Roman" w:hAnsi="Times New Roman" w:cs="Times New Roman"/>
          <w:sz w:val="28"/>
          <w:szCs w:val="28"/>
          <w:shd w:val="pct15" w:color="auto" w:fill="FFFFFF"/>
        </w:rPr>
        <w:lastRenderedPageBreak/>
        <w:t>園田：大地安居</w:t>
      </w:r>
    </w:p>
    <w:p w14:paraId="578B9C27" w14:textId="77777777" w:rsidR="00292F75" w:rsidRDefault="00D511D4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/>
          <w:b/>
        </w:rPr>
        <w:t>〈歸去來兮辭幷序</w:t>
      </w:r>
      <w:r w:rsidRPr="00B72BB1">
        <w:rPr>
          <w:rFonts w:ascii="Times New Roman" w:eastAsia="標楷體" w:hAnsi="Times New Roman" w:cs="Times New Roman"/>
          <w:b/>
          <w:sz w:val="20"/>
        </w:rPr>
        <w:t>405</w:t>
      </w:r>
      <w:r w:rsidRPr="00B72BB1">
        <w:rPr>
          <w:rFonts w:ascii="Times New Roman" w:eastAsia="標楷體" w:hAnsi="Times New Roman" w:cs="Times New Roman"/>
          <w:b/>
        </w:rPr>
        <w:t>〉</w:t>
      </w:r>
      <w:r w:rsidRPr="00B72BB1">
        <w:rPr>
          <w:rFonts w:ascii="Times New Roman" w:eastAsia="標楷體" w:hAnsi="Times New Roman" w:cs="Times New Roman"/>
        </w:rPr>
        <w:t>頁</w:t>
      </w:r>
      <w:r w:rsidRPr="00B72BB1">
        <w:rPr>
          <w:rFonts w:ascii="Times New Roman" w:eastAsia="標楷體" w:hAnsi="Times New Roman" w:cs="Times New Roman"/>
        </w:rPr>
        <w:t>453</w:t>
      </w:r>
    </w:p>
    <w:p w14:paraId="015E5632" w14:textId="77777777" w:rsidR="00292F75" w:rsidRPr="00B72BB1" w:rsidRDefault="00292F75" w:rsidP="00292F75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 w:hint="eastAsia"/>
        </w:rPr>
        <w:t>余家貧，耕植不足以自給。幼稚盈室，缾無儲粟，生生所資，未見其術。親故多勸余為長吏，脫然有懷，求之靡途。會有四方之事，諸侯以惠愛為德，家叔以余貧苦，遂見用於小邑。於時風波未靜，心憚遠役，彭澤去家百里，公田之利，足以為酒，故便求之。及少日，眷然有歸與之情，何則？質性自然，非矯厲所得。飢凍雖切，違己交病。嘗從人事，皆口腹自役。於是悵然慷慨，深愧平生之志。猶望一稔，當斂裳宵逝。尋程氏妹喪於武昌，情在駿奔，自免去職。仲秋至冬，在官八十餘日，因事順心，命篇曰歸去來兮。序乙巳歲十一月也。</w:t>
      </w:r>
    </w:p>
    <w:p w14:paraId="1B1D69F3" w14:textId="77777777" w:rsidR="00292F75" w:rsidRDefault="00292F75" w:rsidP="00292F75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 w:hint="eastAsia"/>
        </w:rPr>
        <w:t>歸去來兮，田園將蕪胡不歸？既自以心為形役，奚惆悵而獨悲。悟已往之不諫，知來者之可追。實迷途其未遠，覺今是而昨非。舟遙遙以輕颺，風飄飄而吹衣。問征夫以前路，恨晨光之熹微。乃瞻衡宇，載欣載奔。僮僕歡迎，稚子候門。三逕就荒，松菊猶存。攜幼入室，有酒盈罇。引壺觴以自酌，眄庭柯以怡顏。倚南窗以寄傲，審容膝之易安。園日涉以成趣，門雖設而常關。策扶老以流憩，時矯首而遐觀。雲無心以出岫，鳥倦飛而知還。景翳翳以將入，撫孤松而盤桓。歸去來兮，請息交以絕游。世與我而相違，復駕言兮焉求。悅親戚之情話，樂琴書以消憂。農人告余以春及，將有事於西疇。或命巾車，或棹孤舟。既窈窕以尋壑，亦崎嶇而經丘。木欣欣以向榮，泉涓涓而始流。善萬物之得時，感吾生之行休。已矣乎！寓形宇內復幾時，曷不委心任去留？胡為乎遑遑欲何之？富貴非我願，帝鄉不可期。懷良辰以孤往，或植杖而耘籽。登東皋以舒嘯，臨清流而賦詩。聊乘化以歸盡，樂夫天命復奚疑！（卷五，頁</w:t>
      </w:r>
      <w:r w:rsidRPr="00B72BB1">
        <w:rPr>
          <w:rFonts w:ascii="Times New Roman" w:eastAsia="標楷體" w:hAnsi="Times New Roman" w:cs="Times New Roman" w:hint="eastAsia"/>
        </w:rPr>
        <w:t>390-392</w:t>
      </w:r>
      <w:r w:rsidRPr="00B72BB1">
        <w:rPr>
          <w:rFonts w:ascii="Times New Roman" w:eastAsia="標楷體" w:hAnsi="Times New Roman" w:cs="Times New Roman" w:hint="eastAsia"/>
        </w:rPr>
        <w:t>）</w:t>
      </w:r>
    </w:p>
    <w:p w14:paraId="6A4B11A7" w14:textId="77777777" w:rsidR="00292F75" w:rsidRDefault="00D511D4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/>
          <w:b/>
        </w:rPr>
        <w:t>〈歸園田居五首</w:t>
      </w:r>
      <w:r w:rsidRPr="00B72BB1">
        <w:rPr>
          <w:rFonts w:ascii="Times New Roman" w:eastAsia="標楷體" w:hAnsi="Times New Roman" w:cs="Times New Roman"/>
          <w:b/>
          <w:sz w:val="20"/>
        </w:rPr>
        <w:t>406</w:t>
      </w:r>
      <w:r w:rsidRPr="00B72BB1">
        <w:rPr>
          <w:rFonts w:ascii="Times New Roman" w:eastAsia="標楷體" w:hAnsi="Times New Roman" w:cs="Times New Roman"/>
          <w:b/>
        </w:rPr>
        <w:t>〉</w:t>
      </w:r>
      <w:r w:rsidRPr="00B72BB1">
        <w:rPr>
          <w:rFonts w:ascii="Times New Roman" w:eastAsia="標楷體" w:hAnsi="Times New Roman" w:cs="Times New Roman"/>
        </w:rPr>
        <w:t>頁</w:t>
      </w:r>
      <w:r w:rsidRPr="00B72BB1">
        <w:rPr>
          <w:rFonts w:ascii="Times New Roman" w:eastAsia="標楷體" w:hAnsi="Times New Roman" w:cs="Times New Roman"/>
        </w:rPr>
        <w:t>82</w:t>
      </w:r>
    </w:p>
    <w:p w14:paraId="75C60903" w14:textId="77777777" w:rsidR="00292F75" w:rsidRPr="00292F75" w:rsidRDefault="00292F75" w:rsidP="00292F75">
      <w:pPr>
        <w:spacing w:beforeLines="50" w:before="211" w:line="276" w:lineRule="auto"/>
        <w:jc w:val="both"/>
        <w:rPr>
          <w:rFonts w:ascii="Times New Roman" w:eastAsia="標楷體" w:hAnsi="Times New Roman" w:cs="Times New Roman"/>
        </w:rPr>
      </w:pPr>
      <w:r w:rsidRPr="00292F75">
        <w:rPr>
          <w:rFonts w:ascii="Times New Roman" w:eastAsia="標楷體" w:hAnsi="Times New Roman" w:cs="Times New Roman" w:hint="eastAsia"/>
        </w:rPr>
        <w:t>之一</w:t>
      </w:r>
    </w:p>
    <w:p w14:paraId="4954B332" w14:textId="77777777" w:rsidR="00292F75" w:rsidRPr="00292F75" w:rsidRDefault="00292F75" w:rsidP="00292F75">
      <w:pPr>
        <w:spacing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292F75">
        <w:rPr>
          <w:rFonts w:ascii="Times New Roman" w:eastAsia="標楷體" w:hAnsi="Times New Roman" w:cs="Times New Roman" w:hint="eastAsia"/>
        </w:rPr>
        <w:t>少無適俗韻，性本愛丘山。誤落塵網中，一去三十年。羈鳥戀舊林，池魚思故淵。開荒南畝際，守拙歸園田。方宅十餘畝，草屋八九間。榆柳蔭後簷，桃李羅堂前。曖曖遠人村，依依墟里烟。狗吠深巷中，雞鳴桑樹顛。戶庭無塵雜，虛室有餘閒。</w:t>
      </w:r>
      <w:r w:rsidRPr="00292F75">
        <w:rPr>
          <w:rFonts w:ascii="Times New Roman" w:eastAsia="標楷體" w:hAnsi="Times New Roman" w:cs="Times New Roman" w:hint="eastAsia"/>
        </w:rPr>
        <w:lastRenderedPageBreak/>
        <w:t>久在樊籠裡，復得返自然。（卷二，頁</w:t>
      </w:r>
      <w:r w:rsidRPr="00292F75">
        <w:rPr>
          <w:rFonts w:ascii="Times New Roman" w:eastAsia="標楷體" w:hAnsi="Times New Roman" w:cs="Times New Roman"/>
        </w:rPr>
        <w:t>73</w:t>
      </w:r>
      <w:r w:rsidRPr="00292F75">
        <w:rPr>
          <w:rFonts w:ascii="Times New Roman" w:eastAsia="標楷體" w:hAnsi="Times New Roman" w:cs="Times New Roman" w:hint="eastAsia"/>
        </w:rPr>
        <w:t>）</w:t>
      </w:r>
    </w:p>
    <w:p w14:paraId="21AC5E11" w14:textId="77777777" w:rsidR="00292F75" w:rsidRPr="00292F75" w:rsidRDefault="00292F75" w:rsidP="00292F75">
      <w:pPr>
        <w:spacing w:beforeLines="50" w:before="211" w:line="276" w:lineRule="auto"/>
        <w:jc w:val="both"/>
        <w:rPr>
          <w:rFonts w:ascii="Times New Roman" w:eastAsia="標楷體" w:hAnsi="Times New Roman" w:cs="Times New Roman"/>
        </w:rPr>
      </w:pPr>
      <w:r w:rsidRPr="00292F75">
        <w:rPr>
          <w:rFonts w:ascii="Times New Roman" w:eastAsia="標楷體" w:hAnsi="Times New Roman" w:cs="Times New Roman" w:hint="eastAsia"/>
        </w:rPr>
        <w:t>之二</w:t>
      </w:r>
    </w:p>
    <w:p w14:paraId="6CA1892A" w14:textId="77777777" w:rsidR="00292F75" w:rsidRPr="00292F75" w:rsidRDefault="00292F75" w:rsidP="00292F75">
      <w:pPr>
        <w:spacing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292F75">
        <w:rPr>
          <w:rFonts w:ascii="Times New Roman" w:eastAsia="標楷體" w:hAnsi="Times New Roman" w:cs="Times New Roman" w:hint="eastAsia"/>
        </w:rPr>
        <w:t>野外罕人事，窮巷寡輪鞅。白日掩荊扉，虛室絕塵想。時復墟曲中，披草共來往。相見無雜言，但道桑麻長。桑麻日已長，我土日已廣。常恐霜霰至，零落同草莽。（卷二，頁</w:t>
      </w:r>
      <w:r w:rsidRPr="00292F75">
        <w:rPr>
          <w:rFonts w:ascii="Times New Roman" w:eastAsia="標楷體" w:hAnsi="Times New Roman" w:cs="Times New Roman" w:hint="eastAsia"/>
        </w:rPr>
        <w:t>77</w:t>
      </w:r>
      <w:r w:rsidRPr="00292F75">
        <w:rPr>
          <w:rFonts w:ascii="Times New Roman" w:eastAsia="標楷體" w:hAnsi="Times New Roman" w:cs="Times New Roman" w:hint="eastAsia"/>
        </w:rPr>
        <w:t>）</w:t>
      </w:r>
    </w:p>
    <w:p w14:paraId="1192B82C" w14:textId="77777777" w:rsidR="00292F75" w:rsidRPr="00292F75" w:rsidRDefault="00292F75" w:rsidP="00292F75">
      <w:pPr>
        <w:spacing w:beforeLines="50" w:before="211" w:line="276" w:lineRule="auto"/>
        <w:jc w:val="both"/>
        <w:rPr>
          <w:rFonts w:ascii="Times New Roman" w:eastAsia="標楷體" w:hAnsi="Times New Roman" w:cs="Times New Roman"/>
        </w:rPr>
      </w:pPr>
      <w:r w:rsidRPr="00292F75">
        <w:rPr>
          <w:rFonts w:ascii="Times New Roman" w:eastAsia="標楷體" w:hAnsi="Times New Roman" w:cs="Times New Roman" w:hint="eastAsia"/>
        </w:rPr>
        <w:t>之三</w:t>
      </w:r>
    </w:p>
    <w:p w14:paraId="44B02FF9" w14:textId="77777777" w:rsidR="00292F75" w:rsidRPr="00292F75" w:rsidRDefault="00292F75" w:rsidP="00292F75">
      <w:pPr>
        <w:spacing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292F75">
        <w:rPr>
          <w:rFonts w:ascii="Times New Roman" w:eastAsia="標楷體" w:hAnsi="Times New Roman" w:cs="Times New Roman" w:hint="eastAsia"/>
        </w:rPr>
        <w:t>種豆南山下，草盛豆苗稀。晨興理荒穢，帶月荷鋤歸。道狹草木長，夕露霑我衣。衣霑不足惜，但使願無違。（卷二，頁</w:t>
      </w:r>
      <w:r w:rsidRPr="00292F75">
        <w:rPr>
          <w:rFonts w:ascii="Times New Roman" w:eastAsia="標楷體" w:hAnsi="Times New Roman" w:cs="Times New Roman" w:hint="eastAsia"/>
        </w:rPr>
        <w:t>79</w:t>
      </w:r>
      <w:r w:rsidRPr="00292F75">
        <w:rPr>
          <w:rFonts w:ascii="Times New Roman" w:eastAsia="標楷體" w:hAnsi="Times New Roman" w:cs="Times New Roman" w:hint="eastAsia"/>
        </w:rPr>
        <w:t>）</w:t>
      </w:r>
    </w:p>
    <w:p w14:paraId="01479644" w14:textId="77777777" w:rsidR="00292F75" w:rsidRPr="00292F75" w:rsidRDefault="00292F75" w:rsidP="00292F75">
      <w:pPr>
        <w:spacing w:beforeLines="50" w:before="211" w:line="276" w:lineRule="auto"/>
        <w:jc w:val="both"/>
        <w:rPr>
          <w:rFonts w:ascii="Times New Roman" w:eastAsia="標楷體" w:hAnsi="Times New Roman" w:cs="Times New Roman"/>
        </w:rPr>
      </w:pPr>
      <w:r w:rsidRPr="00292F75">
        <w:rPr>
          <w:rFonts w:ascii="Times New Roman" w:eastAsia="標楷體" w:hAnsi="Times New Roman" w:cs="Times New Roman" w:hint="eastAsia"/>
        </w:rPr>
        <w:t>之四</w:t>
      </w:r>
    </w:p>
    <w:p w14:paraId="325C6EC5" w14:textId="77777777" w:rsidR="00292F75" w:rsidRPr="00292F75" w:rsidRDefault="00292F75" w:rsidP="00292F75">
      <w:pPr>
        <w:spacing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292F75">
        <w:rPr>
          <w:rFonts w:ascii="Times New Roman" w:eastAsia="標楷體" w:hAnsi="Times New Roman" w:cs="Times New Roman" w:hint="eastAsia"/>
        </w:rPr>
        <w:t>久去山澤游，浪莽林野娛。試攜子姪輩，披榛步荒墟。徘徊丘隴間，依依昔人居。井竈有遺處，桑竹殘朽株。借問採薪者，此人皆焉如？薪者向我言，死沒無復餘。一世異朝市，此語真不虛。人生似幻化，終當歸空無。（卷二，頁</w:t>
      </w:r>
      <w:r w:rsidRPr="00292F75">
        <w:rPr>
          <w:rFonts w:ascii="Times New Roman" w:eastAsia="標楷體" w:hAnsi="Times New Roman" w:cs="Times New Roman"/>
        </w:rPr>
        <w:t>80</w:t>
      </w:r>
      <w:r w:rsidRPr="00292F75">
        <w:rPr>
          <w:rFonts w:ascii="Times New Roman" w:eastAsia="標楷體" w:hAnsi="Times New Roman" w:cs="Times New Roman" w:hint="eastAsia"/>
        </w:rPr>
        <w:t>）</w:t>
      </w:r>
    </w:p>
    <w:p w14:paraId="19612220" w14:textId="77777777" w:rsidR="00292F75" w:rsidRPr="00292F75" w:rsidRDefault="00292F75" w:rsidP="00292F75">
      <w:pPr>
        <w:spacing w:beforeLines="50" w:before="211" w:line="276" w:lineRule="auto"/>
        <w:jc w:val="both"/>
        <w:rPr>
          <w:rFonts w:ascii="Times New Roman" w:eastAsia="標楷體" w:hAnsi="Times New Roman" w:cs="Times New Roman"/>
        </w:rPr>
      </w:pPr>
      <w:r w:rsidRPr="00292F75">
        <w:rPr>
          <w:rFonts w:ascii="Times New Roman" w:eastAsia="標楷體" w:hAnsi="Times New Roman" w:cs="Times New Roman" w:hint="eastAsia"/>
        </w:rPr>
        <w:t>之五</w:t>
      </w:r>
    </w:p>
    <w:p w14:paraId="0AF96E7C" w14:textId="3E66F4B6" w:rsidR="00292F75" w:rsidRDefault="00292F75" w:rsidP="00292F75">
      <w:pPr>
        <w:spacing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292F75">
        <w:rPr>
          <w:rFonts w:ascii="Times New Roman" w:eastAsia="標楷體" w:hAnsi="Times New Roman" w:cs="Times New Roman" w:hint="eastAsia"/>
        </w:rPr>
        <w:t>悵恨獨策還，崎嶇歷榛曲。山澗清且淺，可以濯我足。漉我新熟酒，隻雞招近局。日入室中闇，荊薪代明燭。歡來苦夕短，已復至天旭。（卷二，頁</w:t>
      </w:r>
      <w:r w:rsidRPr="00292F75">
        <w:rPr>
          <w:rFonts w:ascii="Times New Roman" w:eastAsia="標楷體" w:hAnsi="Times New Roman" w:cs="Times New Roman" w:hint="eastAsia"/>
        </w:rPr>
        <w:t>83</w:t>
      </w:r>
      <w:r w:rsidRPr="00292F75">
        <w:rPr>
          <w:rFonts w:ascii="Times New Roman" w:eastAsia="標楷體" w:hAnsi="Times New Roman" w:cs="Times New Roman" w:hint="eastAsia"/>
        </w:rPr>
        <w:t>）</w:t>
      </w:r>
    </w:p>
    <w:p w14:paraId="76018AC5" w14:textId="77777777" w:rsidR="00292F75" w:rsidRDefault="00D511D4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/>
          <w:b/>
        </w:rPr>
        <w:t>〈戊申歲六月中遇火</w:t>
      </w:r>
      <w:r w:rsidRPr="00B72BB1">
        <w:rPr>
          <w:rFonts w:ascii="Times New Roman" w:eastAsia="標楷體" w:hAnsi="Times New Roman" w:cs="Times New Roman"/>
          <w:b/>
          <w:sz w:val="20"/>
        </w:rPr>
        <w:t>408</w:t>
      </w:r>
      <w:r w:rsidRPr="00B72BB1">
        <w:rPr>
          <w:rFonts w:ascii="Times New Roman" w:eastAsia="標楷體" w:hAnsi="Times New Roman" w:cs="Times New Roman"/>
          <w:b/>
        </w:rPr>
        <w:t>〉</w:t>
      </w:r>
      <w:r w:rsidRPr="00B72BB1">
        <w:rPr>
          <w:rFonts w:ascii="Times New Roman" w:eastAsia="標楷體" w:hAnsi="Times New Roman" w:cs="Times New Roman"/>
        </w:rPr>
        <w:t>頁</w:t>
      </w:r>
      <w:r w:rsidRPr="00B72BB1">
        <w:rPr>
          <w:rFonts w:ascii="Times New Roman" w:eastAsia="標楷體" w:hAnsi="Times New Roman" w:cs="Times New Roman"/>
        </w:rPr>
        <w:t>228</w:t>
      </w:r>
    </w:p>
    <w:p w14:paraId="5A34D967" w14:textId="0170CDB6" w:rsidR="00292F75" w:rsidRDefault="0078492A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78492A">
        <w:rPr>
          <w:rFonts w:ascii="Times New Roman" w:eastAsia="標楷體" w:hAnsi="Times New Roman" w:cs="Times New Roman" w:hint="eastAsia"/>
        </w:rPr>
        <w:t>草廬寄窮巷，甘以辭華軒。正夏長風急，林室頓燒燔。一宅無遺宇，舫舟蔭門前。迢迢新秋夕，亭亭月將圓。果菜始復生，驚鳥尚未還。中宵竚遙念，一盼周九天。總髮抱孤介，奄出四十年。形迹憑化往，靈府長獨閑。貞剛自有質，玉石乃非堅。仰想東戶時，餘糧宿中田，鼓腹無所思，朝起暮歸眠。既已不遇茲，且遂灌我園。（卷三，頁</w:t>
      </w:r>
      <w:r w:rsidRPr="0078492A">
        <w:rPr>
          <w:rFonts w:ascii="Times New Roman" w:eastAsia="標楷體" w:hAnsi="Times New Roman" w:cs="Times New Roman"/>
        </w:rPr>
        <w:t>199</w:t>
      </w:r>
      <w:r w:rsidRPr="0078492A">
        <w:rPr>
          <w:rFonts w:ascii="Times New Roman" w:eastAsia="標楷體" w:hAnsi="Times New Roman" w:cs="Times New Roman" w:hint="eastAsia"/>
        </w:rPr>
        <w:t>）</w:t>
      </w:r>
    </w:p>
    <w:p w14:paraId="4D265E09" w14:textId="77777777" w:rsidR="00292F75" w:rsidRDefault="00D511D4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/>
          <w:b/>
        </w:rPr>
        <w:t>〈庚戌歲九月中於西田穫早稻</w:t>
      </w:r>
      <w:r w:rsidRPr="00B72BB1">
        <w:rPr>
          <w:rFonts w:ascii="Times New Roman" w:eastAsia="標楷體" w:hAnsi="Times New Roman" w:cs="Times New Roman"/>
          <w:b/>
          <w:sz w:val="20"/>
        </w:rPr>
        <w:t>410</w:t>
      </w:r>
      <w:r w:rsidRPr="00B72BB1">
        <w:rPr>
          <w:rFonts w:ascii="Times New Roman" w:eastAsia="標楷體" w:hAnsi="Times New Roman" w:cs="Times New Roman"/>
          <w:b/>
        </w:rPr>
        <w:t>〉</w:t>
      </w:r>
      <w:r w:rsidRPr="00B72BB1">
        <w:rPr>
          <w:rFonts w:ascii="Times New Roman" w:eastAsia="標楷體" w:hAnsi="Times New Roman" w:cs="Times New Roman"/>
        </w:rPr>
        <w:t>頁</w:t>
      </w:r>
      <w:r w:rsidRPr="00B72BB1">
        <w:rPr>
          <w:rFonts w:ascii="Times New Roman" w:eastAsia="標楷體" w:hAnsi="Times New Roman" w:cs="Times New Roman"/>
        </w:rPr>
        <w:t>235</w:t>
      </w:r>
    </w:p>
    <w:p w14:paraId="67C985EB" w14:textId="1081D583" w:rsidR="00292F75" w:rsidRDefault="0078492A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78492A">
        <w:rPr>
          <w:rFonts w:ascii="Times New Roman" w:eastAsia="標楷體" w:hAnsi="Times New Roman" w:cs="Times New Roman" w:hint="eastAsia"/>
        </w:rPr>
        <w:t>人生歸有道，衣食固其端。孰是都不營，而以求自安。開春理常業，歲功聊可觀。晨出肆微勤，日入負耒還。山中饒霜露，風氣亦先寒。田家豈不苦，弗獲辭此難。四體誠乃疲，庶無異患干。盥濯息簷下，斗酒散襟顏。遙遙沮溺心，千載乃相關。</w:t>
      </w:r>
      <w:r w:rsidRPr="0078492A">
        <w:rPr>
          <w:rFonts w:ascii="Times New Roman" w:eastAsia="標楷體" w:hAnsi="Times New Roman" w:cs="Times New Roman" w:hint="eastAsia"/>
        </w:rPr>
        <w:lastRenderedPageBreak/>
        <w:t>但願常如此，躬耕非所歎。（卷三，頁</w:t>
      </w:r>
      <w:r w:rsidRPr="0078492A">
        <w:rPr>
          <w:rFonts w:ascii="Times New Roman" w:eastAsia="標楷體" w:hAnsi="Times New Roman" w:cs="Times New Roman" w:hint="eastAsia"/>
        </w:rPr>
        <w:t>205</w:t>
      </w:r>
      <w:r w:rsidRPr="0078492A">
        <w:rPr>
          <w:rFonts w:ascii="Times New Roman" w:eastAsia="標楷體" w:hAnsi="Times New Roman" w:cs="Times New Roman" w:hint="eastAsia"/>
        </w:rPr>
        <w:t>）</w:t>
      </w:r>
    </w:p>
    <w:p w14:paraId="11D30A0C" w14:textId="77777777" w:rsidR="00292F75" w:rsidRDefault="00D511D4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/>
          <w:b/>
        </w:rPr>
        <w:t>〈丙辰歲八月中於下潠田舍穫</w:t>
      </w:r>
      <w:r w:rsidRPr="00B72BB1">
        <w:rPr>
          <w:rFonts w:ascii="Times New Roman" w:eastAsia="標楷體" w:hAnsi="Times New Roman" w:cs="Times New Roman"/>
          <w:b/>
          <w:sz w:val="20"/>
        </w:rPr>
        <w:t>416</w:t>
      </w:r>
      <w:r w:rsidRPr="00B72BB1">
        <w:rPr>
          <w:rFonts w:ascii="Times New Roman" w:eastAsia="標楷體" w:hAnsi="Times New Roman" w:cs="Times New Roman"/>
          <w:b/>
        </w:rPr>
        <w:t>〉</w:t>
      </w:r>
      <w:r w:rsidRPr="00B72BB1">
        <w:rPr>
          <w:rFonts w:ascii="Times New Roman" w:eastAsia="標楷體" w:hAnsi="Times New Roman" w:cs="Times New Roman"/>
        </w:rPr>
        <w:t>頁</w:t>
      </w:r>
      <w:r w:rsidRPr="00B72BB1">
        <w:rPr>
          <w:rFonts w:ascii="Times New Roman" w:eastAsia="標楷體" w:hAnsi="Times New Roman" w:cs="Times New Roman"/>
        </w:rPr>
        <w:t>239</w:t>
      </w:r>
    </w:p>
    <w:p w14:paraId="39238654" w14:textId="0F96208B" w:rsidR="00292F75" w:rsidRDefault="0078492A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78492A">
        <w:rPr>
          <w:rFonts w:ascii="Times New Roman" w:eastAsia="標楷體" w:hAnsi="Times New Roman" w:cs="Times New Roman" w:hint="eastAsia"/>
        </w:rPr>
        <w:t>貧居依稼穡，戮力東林隈。不言春作苦，常恐負所懷。司田眷有秋，寄聲與我諧。飢者歡初飽，束帶候鳴雞。揚檝越平湖，汎隨清壑迴。鬱鬱荒山裡，猿聲閑且哀。悲風愛靜夜，林鳥喜晨開。曰余作此來，三四星火頹。姿年逝已老，其事未云乖。遙謝荷蓧翁，聊得從君栖。（卷三，頁</w:t>
      </w:r>
      <w:r w:rsidRPr="0078492A">
        <w:rPr>
          <w:rFonts w:ascii="Times New Roman" w:eastAsia="標楷體" w:hAnsi="Times New Roman" w:cs="Times New Roman"/>
        </w:rPr>
        <w:t>208</w:t>
      </w:r>
      <w:r w:rsidRPr="0078492A">
        <w:rPr>
          <w:rFonts w:ascii="Times New Roman" w:eastAsia="標楷體" w:hAnsi="Times New Roman" w:cs="Times New Roman" w:hint="eastAsia"/>
        </w:rPr>
        <w:t>）</w:t>
      </w:r>
    </w:p>
    <w:p w14:paraId="12EDD08A" w14:textId="68352C66" w:rsidR="00D511D4" w:rsidRDefault="00D511D4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  <w:i/>
        </w:rPr>
      </w:pPr>
      <w:r w:rsidRPr="00B72BB1">
        <w:rPr>
          <w:rFonts w:ascii="Times New Roman" w:eastAsia="標楷體" w:hAnsi="Times New Roman" w:cs="Times New Roman"/>
          <w:i/>
        </w:rPr>
        <w:t>〈乞食〉頁</w:t>
      </w:r>
      <w:r w:rsidRPr="00B72BB1">
        <w:rPr>
          <w:rFonts w:ascii="Times New Roman" w:eastAsia="標楷體" w:hAnsi="Times New Roman" w:cs="Times New Roman"/>
          <w:i/>
        </w:rPr>
        <w:t>105</w:t>
      </w:r>
    </w:p>
    <w:p w14:paraId="067B81E8" w14:textId="3C308759" w:rsidR="00292F75" w:rsidRDefault="0078492A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78492A">
        <w:rPr>
          <w:rFonts w:ascii="Times New Roman" w:eastAsia="標楷體" w:hAnsi="Times New Roman" w:cs="Times New Roman" w:hint="eastAsia"/>
        </w:rPr>
        <w:t>飢來驅我去，不知竟何之。行行至斯里，叩門拙言辭，主人解余意，遺贈副虛期。談諧終日夕，觴至輒傾杯。情欣新知歡，言詠遂賦詩。感子漂母惠，愧我非韓才。銜戢知何謝，冥報以相貽。（卷二，頁</w:t>
      </w:r>
      <w:r w:rsidRPr="0078492A">
        <w:rPr>
          <w:rFonts w:ascii="Times New Roman" w:eastAsia="標楷體" w:hAnsi="Times New Roman" w:cs="Times New Roman" w:hint="eastAsia"/>
        </w:rPr>
        <w:t>93</w:t>
      </w:r>
      <w:r w:rsidRPr="0078492A">
        <w:rPr>
          <w:rFonts w:ascii="Times New Roman" w:eastAsia="標楷體" w:hAnsi="Times New Roman" w:cs="Times New Roman" w:hint="eastAsia"/>
        </w:rPr>
        <w:t>）</w:t>
      </w:r>
    </w:p>
    <w:p w14:paraId="1811CD8C" w14:textId="77777777" w:rsidR="0096628F" w:rsidRDefault="0096628F" w:rsidP="0096628F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/>
          <w:b/>
        </w:rPr>
        <w:t>〈移居二首〉</w:t>
      </w:r>
      <w:r w:rsidRPr="00B72BB1">
        <w:rPr>
          <w:rFonts w:ascii="Times New Roman" w:eastAsia="標楷體" w:hAnsi="Times New Roman" w:cs="Times New Roman"/>
        </w:rPr>
        <w:t>頁</w:t>
      </w:r>
      <w:r w:rsidRPr="00B72BB1">
        <w:rPr>
          <w:rFonts w:ascii="Times New Roman" w:eastAsia="標楷體" w:hAnsi="Times New Roman" w:cs="Times New Roman"/>
        </w:rPr>
        <w:t>129</w:t>
      </w:r>
    </w:p>
    <w:p w14:paraId="7E073CFC" w14:textId="77777777" w:rsidR="0096628F" w:rsidRPr="0078492A" w:rsidRDefault="0096628F" w:rsidP="0096628F">
      <w:pPr>
        <w:spacing w:beforeLines="50" w:before="211" w:line="276" w:lineRule="auto"/>
        <w:jc w:val="both"/>
        <w:rPr>
          <w:rFonts w:ascii="Times New Roman" w:eastAsia="標楷體" w:hAnsi="Times New Roman" w:cs="Times New Roman"/>
        </w:rPr>
      </w:pPr>
      <w:r w:rsidRPr="0078492A">
        <w:rPr>
          <w:rFonts w:ascii="Times New Roman" w:eastAsia="標楷體" w:hAnsi="Times New Roman" w:cs="Times New Roman" w:hint="eastAsia"/>
        </w:rPr>
        <w:t>之一</w:t>
      </w:r>
    </w:p>
    <w:p w14:paraId="76BB9A89" w14:textId="77777777" w:rsidR="0096628F" w:rsidRPr="0078492A" w:rsidRDefault="0096628F" w:rsidP="0096628F">
      <w:pPr>
        <w:spacing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78492A">
        <w:rPr>
          <w:rFonts w:ascii="Times New Roman" w:eastAsia="標楷體" w:hAnsi="Times New Roman" w:cs="Times New Roman" w:hint="eastAsia"/>
        </w:rPr>
        <w:t>昔欲居南村，非為卜其宅。聞多素心人，樂與數晨夕。懷此頗有年，今日從茲役。弊廬何必廣，取足蔽牀席。鄰曲時時來，抗言談在昔，奇文共欣賞，疑義相與析。（卷二，頁</w:t>
      </w:r>
      <w:r w:rsidRPr="0078492A">
        <w:rPr>
          <w:rFonts w:ascii="Times New Roman" w:eastAsia="標楷體" w:hAnsi="Times New Roman" w:cs="Times New Roman"/>
        </w:rPr>
        <w:t>114</w:t>
      </w:r>
      <w:r w:rsidRPr="0078492A">
        <w:rPr>
          <w:rFonts w:ascii="Times New Roman" w:eastAsia="標楷體" w:hAnsi="Times New Roman" w:cs="Times New Roman" w:hint="eastAsia"/>
        </w:rPr>
        <w:t>）</w:t>
      </w:r>
    </w:p>
    <w:p w14:paraId="162477E0" w14:textId="77777777" w:rsidR="0096628F" w:rsidRPr="0078492A" w:rsidRDefault="0096628F" w:rsidP="0096628F">
      <w:pPr>
        <w:spacing w:beforeLines="50" w:before="211" w:line="276" w:lineRule="auto"/>
        <w:jc w:val="both"/>
        <w:rPr>
          <w:rFonts w:ascii="Times New Roman" w:eastAsia="標楷體" w:hAnsi="Times New Roman" w:cs="Times New Roman"/>
        </w:rPr>
      </w:pPr>
      <w:r w:rsidRPr="0078492A">
        <w:rPr>
          <w:rFonts w:ascii="Times New Roman" w:eastAsia="標楷體" w:hAnsi="Times New Roman" w:cs="Times New Roman" w:hint="eastAsia"/>
        </w:rPr>
        <w:t>之二</w:t>
      </w:r>
    </w:p>
    <w:p w14:paraId="10179AD4" w14:textId="77777777" w:rsidR="0096628F" w:rsidRDefault="0096628F" w:rsidP="0096628F">
      <w:pPr>
        <w:spacing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78492A">
        <w:rPr>
          <w:rFonts w:ascii="Times New Roman" w:eastAsia="標楷體" w:hAnsi="Times New Roman" w:cs="Times New Roman" w:hint="eastAsia"/>
        </w:rPr>
        <w:t>春秋多佳日，登高賦新詩。過門更相呼，有酒斟酌之。農務各自歸，閒暇輒相思。相思則披衣，言笑無厭時。此理將不勝，無為忽去茲。衣食當須紀，力耕不吾欺。（卷二，頁</w:t>
      </w:r>
      <w:r w:rsidRPr="0078492A">
        <w:rPr>
          <w:rFonts w:ascii="Times New Roman" w:eastAsia="標楷體" w:hAnsi="Times New Roman" w:cs="Times New Roman" w:hint="eastAsia"/>
        </w:rPr>
        <w:t>117</w:t>
      </w:r>
      <w:r w:rsidRPr="0078492A">
        <w:rPr>
          <w:rFonts w:ascii="Times New Roman" w:eastAsia="標楷體" w:hAnsi="Times New Roman" w:cs="Times New Roman" w:hint="eastAsia"/>
        </w:rPr>
        <w:t>）</w:t>
      </w:r>
    </w:p>
    <w:p w14:paraId="248832CE" w14:textId="77777777" w:rsidR="0096628F" w:rsidRPr="00292F75" w:rsidRDefault="0096628F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</w:p>
    <w:p w14:paraId="6C90A316" w14:textId="77777777" w:rsidR="00481EB9" w:rsidRDefault="00481EB9" w:rsidP="00481EB9">
      <w:pPr>
        <w:pStyle w:val="2"/>
        <w:spacing w:beforeLines="50" w:before="211" w:afterLines="50" w:after="211" w:line="360" w:lineRule="auto"/>
        <w:rPr>
          <w:rFonts w:ascii="Times New Roman" w:hAnsi="Times New Roman" w:cs="Times New Roman"/>
          <w:sz w:val="28"/>
          <w:szCs w:val="28"/>
          <w:shd w:val="pct15" w:color="auto" w:fill="FFFFFF"/>
        </w:rPr>
        <w:sectPr w:rsidR="00481EB9" w:rsidSect="00741853">
          <w:pgSz w:w="11900" w:h="16840"/>
          <w:pgMar w:top="1440" w:right="1800" w:bottom="1440" w:left="1800" w:header="851" w:footer="992" w:gutter="0"/>
          <w:cols w:space="425"/>
          <w:docGrid w:type="lines" w:linePitch="423"/>
        </w:sectPr>
      </w:pPr>
    </w:p>
    <w:p w14:paraId="4865E68E" w14:textId="03DDBC62" w:rsidR="00D511D4" w:rsidRPr="00481EB9" w:rsidRDefault="00D511D4" w:rsidP="00481EB9">
      <w:pPr>
        <w:pStyle w:val="2"/>
        <w:spacing w:beforeLines="50" w:before="211" w:afterLines="50" w:after="211" w:line="360" w:lineRule="auto"/>
        <w:rPr>
          <w:rFonts w:ascii="Times New Roman" w:hAnsi="Times New Roman" w:cs="Times New Roman"/>
          <w:sz w:val="28"/>
          <w:szCs w:val="28"/>
          <w:shd w:val="pct15" w:color="auto" w:fill="FFFFFF"/>
        </w:rPr>
      </w:pPr>
      <w:r w:rsidRPr="00481EB9">
        <w:rPr>
          <w:rFonts w:ascii="Times New Roman" w:hAnsi="Times New Roman" w:cs="Times New Roman"/>
          <w:sz w:val="28"/>
          <w:szCs w:val="28"/>
          <w:shd w:val="pct15" w:color="auto" w:fill="FFFFFF"/>
        </w:rPr>
        <w:lastRenderedPageBreak/>
        <w:t>園田：園田氛圍</w:t>
      </w:r>
    </w:p>
    <w:p w14:paraId="19D50B5F" w14:textId="0A56C9AE" w:rsidR="00BA474C" w:rsidRDefault="00BA474C" w:rsidP="00BA474C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/>
          <w:b/>
        </w:rPr>
        <w:t>〈停雲〉</w:t>
      </w:r>
      <w:r w:rsidRPr="00B72BB1">
        <w:rPr>
          <w:rFonts w:ascii="Times New Roman" w:eastAsia="標楷體" w:hAnsi="Times New Roman" w:cs="Times New Roman"/>
        </w:rPr>
        <w:t>頁</w:t>
      </w:r>
      <w:r w:rsidRPr="00B72BB1">
        <w:rPr>
          <w:rFonts w:ascii="Times New Roman" w:eastAsia="標楷體" w:hAnsi="Times New Roman" w:cs="Times New Roman"/>
        </w:rPr>
        <w:t>1</w:t>
      </w:r>
    </w:p>
    <w:p w14:paraId="1D21F8E1" w14:textId="77777777" w:rsidR="00BA474C" w:rsidRPr="0078492A" w:rsidRDefault="00BA474C" w:rsidP="00BA474C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78492A">
        <w:rPr>
          <w:rFonts w:ascii="Times New Roman" w:eastAsia="標楷體" w:hAnsi="Times New Roman" w:cs="Times New Roman" w:hint="eastAsia"/>
        </w:rPr>
        <w:t>停雲，思親友也。罇湛新醪，園列初榮，願言不從，歎息彌襟。</w:t>
      </w:r>
    </w:p>
    <w:p w14:paraId="3B55A083" w14:textId="77777777" w:rsidR="00BA474C" w:rsidRPr="0078492A" w:rsidRDefault="00BA474C" w:rsidP="00BA474C">
      <w:pPr>
        <w:spacing w:line="276" w:lineRule="auto"/>
        <w:jc w:val="both"/>
        <w:rPr>
          <w:rFonts w:ascii="Times New Roman" w:eastAsia="標楷體" w:hAnsi="Times New Roman" w:cs="Times New Roman"/>
        </w:rPr>
      </w:pPr>
      <w:r w:rsidRPr="0078492A">
        <w:rPr>
          <w:rFonts w:ascii="Times New Roman" w:eastAsia="標楷體" w:hAnsi="Times New Roman" w:cs="Times New Roman" w:hint="eastAsia"/>
        </w:rPr>
        <w:t>靄靄停雲，濛濛時雨。八表同昏，平路伊阻。靜寄東軒，春醪獨撫。良朋悠邈，搔首延佇。</w:t>
      </w:r>
    </w:p>
    <w:p w14:paraId="5EFB9416" w14:textId="77777777" w:rsidR="00BA474C" w:rsidRPr="0078492A" w:rsidRDefault="00BA474C" w:rsidP="00BA474C">
      <w:pPr>
        <w:spacing w:line="276" w:lineRule="auto"/>
        <w:jc w:val="both"/>
        <w:rPr>
          <w:rFonts w:ascii="Times New Roman" w:eastAsia="標楷體" w:hAnsi="Times New Roman" w:cs="Times New Roman"/>
        </w:rPr>
      </w:pPr>
      <w:r w:rsidRPr="0078492A">
        <w:rPr>
          <w:rFonts w:ascii="Times New Roman" w:eastAsia="標楷體" w:hAnsi="Times New Roman" w:cs="Times New Roman" w:hint="eastAsia"/>
        </w:rPr>
        <w:t>停雲靄靄，時雨濛濛。八表同昏，平陸成江。有酒有酒，閒飲東窗。願言懷人，舟車靡從。</w:t>
      </w:r>
    </w:p>
    <w:p w14:paraId="746CE94E" w14:textId="77777777" w:rsidR="00BA474C" w:rsidRPr="0078492A" w:rsidRDefault="00BA474C" w:rsidP="00BA474C">
      <w:pPr>
        <w:spacing w:line="276" w:lineRule="auto"/>
        <w:jc w:val="both"/>
        <w:rPr>
          <w:rFonts w:ascii="Times New Roman" w:eastAsia="標楷體" w:hAnsi="Times New Roman" w:cs="Times New Roman"/>
        </w:rPr>
      </w:pPr>
      <w:r w:rsidRPr="0078492A">
        <w:rPr>
          <w:rFonts w:ascii="Times New Roman" w:eastAsia="標楷體" w:hAnsi="Times New Roman" w:cs="Times New Roman" w:hint="eastAsia"/>
        </w:rPr>
        <w:t>東園之樹，枝條載榮。競朋親好，以怡余情。人亦有言，日月于征。安得促席，說彼平生。</w:t>
      </w:r>
    </w:p>
    <w:p w14:paraId="113F42F6" w14:textId="77777777" w:rsidR="00BA474C" w:rsidRDefault="00BA474C" w:rsidP="00BA474C">
      <w:pPr>
        <w:spacing w:line="276" w:lineRule="auto"/>
        <w:jc w:val="both"/>
        <w:rPr>
          <w:rFonts w:ascii="Times New Roman" w:eastAsia="標楷體" w:hAnsi="Times New Roman" w:cs="Times New Roman"/>
        </w:rPr>
      </w:pPr>
      <w:r w:rsidRPr="0078492A">
        <w:rPr>
          <w:rFonts w:ascii="Times New Roman" w:eastAsia="標楷體" w:hAnsi="Times New Roman" w:cs="Times New Roman" w:hint="eastAsia"/>
        </w:rPr>
        <w:t>翩翩飛鳥，息我庭柯。歛翮閒止，好聲相和。豈無他人，念子實多。願言不獲，抱恨如何。（卷一，頁</w:t>
      </w:r>
      <w:r w:rsidRPr="0078492A">
        <w:rPr>
          <w:rFonts w:ascii="Times New Roman" w:eastAsia="標楷體" w:hAnsi="Times New Roman" w:cs="Times New Roman" w:hint="eastAsia"/>
        </w:rPr>
        <w:t>1-2</w:t>
      </w:r>
      <w:r w:rsidRPr="0078492A">
        <w:rPr>
          <w:rFonts w:ascii="Times New Roman" w:eastAsia="標楷體" w:hAnsi="Times New Roman" w:cs="Times New Roman" w:hint="eastAsia"/>
        </w:rPr>
        <w:t>）</w:t>
      </w:r>
    </w:p>
    <w:p w14:paraId="42F880F4" w14:textId="77777777" w:rsidR="00BA474C" w:rsidRDefault="00BA474C" w:rsidP="00BA474C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/>
          <w:b/>
        </w:rPr>
        <w:t>〈時運〉</w:t>
      </w:r>
      <w:r w:rsidRPr="00B72BB1">
        <w:rPr>
          <w:rFonts w:ascii="Times New Roman" w:eastAsia="標楷體" w:hAnsi="Times New Roman" w:cs="Times New Roman"/>
        </w:rPr>
        <w:t>頁</w:t>
      </w:r>
      <w:r w:rsidRPr="00B72BB1">
        <w:rPr>
          <w:rFonts w:ascii="Times New Roman" w:eastAsia="標楷體" w:hAnsi="Times New Roman" w:cs="Times New Roman"/>
        </w:rPr>
        <w:t>8</w:t>
      </w:r>
    </w:p>
    <w:p w14:paraId="5277E336" w14:textId="77777777" w:rsidR="00BA474C" w:rsidRPr="0078492A" w:rsidRDefault="00BA474C" w:rsidP="00BA474C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78492A">
        <w:rPr>
          <w:rFonts w:ascii="Times New Roman" w:eastAsia="標楷體" w:hAnsi="Times New Roman" w:cs="Times New Roman" w:hint="eastAsia"/>
        </w:rPr>
        <w:t>時運，遊暮春也。春服既成，景物斯和，偶景獨遊，欣慨交心。</w:t>
      </w:r>
    </w:p>
    <w:p w14:paraId="5C546EE6" w14:textId="77777777" w:rsidR="00BA474C" w:rsidRPr="0078492A" w:rsidRDefault="00BA474C" w:rsidP="00BA474C">
      <w:pPr>
        <w:spacing w:line="276" w:lineRule="auto"/>
        <w:jc w:val="both"/>
        <w:rPr>
          <w:rFonts w:ascii="Times New Roman" w:eastAsia="標楷體" w:hAnsi="Times New Roman" w:cs="Times New Roman"/>
        </w:rPr>
      </w:pPr>
      <w:r w:rsidRPr="0078492A">
        <w:rPr>
          <w:rFonts w:ascii="Times New Roman" w:eastAsia="標楷體" w:hAnsi="Times New Roman" w:cs="Times New Roman" w:hint="eastAsia"/>
        </w:rPr>
        <w:t>邁邁時運，穆穆良朝。襲我春服，薄言東郊。山滌餘靄，宇曖微霄。有風自南，翼彼新苗。</w:t>
      </w:r>
    </w:p>
    <w:p w14:paraId="2E2F570E" w14:textId="77777777" w:rsidR="00BA474C" w:rsidRPr="0078492A" w:rsidRDefault="00BA474C" w:rsidP="00BA474C">
      <w:pPr>
        <w:spacing w:line="276" w:lineRule="auto"/>
        <w:jc w:val="both"/>
        <w:rPr>
          <w:rFonts w:ascii="Times New Roman" w:eastAsia="標楷體" w:hAnsi="Times New Roman" w:cs="Times New Roman"/>
        </w:rPr>
      </w:pPr>
      <w:r w:rsidRPr="0078492A">
        <w:rPr>
          <w:rFonts w:ascii="Times New Roman" w:eastAsia="標楷體" w:hAnsi="Times New Roman" w:cs="Times New Roman" w:hint="eastAsia"/>
        </w:rPr>
        <w:t>洋洋平津，乃漱乃濯。邈邈遐景，載欣載矚。人亦有言，稱心易足。揮茲一觴，陶然自樂。</w:t>
      </w:r>
    </w:p>
    <w:p w14:paraId="692B8455" w14:textId="77777777" w:rsidR="00BA474C" w:rsidRPr="0078492A" w:rsidRDefault="00BA474C" w:rsidP="00BA474C">
      <w:pPr>
        <w:spacing w:line="276" w:lineRule="auto"/>
        <w:jc w:val="both"/>
        <w:rPr>
          <w:rFonts w:ascii="Times New Roman" w:eastAsia="標楷體" w:hAnsi="Times New Roman" w:cs="Times New Roman"/>
        </w:rPr>
      </w:pPr>
      <w:r w:rsidRPr="0078492A">
        <w:rPr>
          <w:rFonts w:ascii="Times New Roman" w:eastAsia="標楷體" w:hAnsi="Times New Roman" w:cs="Times New Roman" w:hint="eastAsia"/>
        </w:rPr>
        <w:t>延目中流，悠想清沂。童冠齊業，閒詠以歸。我愛其靜，寤寐交揮。但恨殊世，邈不可追。</w:t>
      </w:r>
    </w:p>
    <w:p w14:paraId="45809F53" w14:textId="77777777" w:rsidR="00BA474C" w:rsidRDefault="00BA474C" w:rsidP="00BA474C">
      <w:pPr>
        <w:spacing w:line="276" w:lineRule="auto"/>
        <w:jc w:val="both"/>
        <w:rPr>
          <w:rFonts w:ascii="Times New Roman" w:eastAsia="標楷體" w:hAnsi="Times New Roman" w:cs="Times New Roman"/>
        </w:rPr>
      </w:pPr>
      <w:r w:rsidRPr="0078492A">
        <w:rPr>
          <w:rFonts w:ascii="Times New Roman" w:eastAsia="標楷體" w:hAnsi="Times New Roman" w:cs="Times New Roman" w:hint="eastAsia"/>
        </w:rPr>
        <w:t>斯晨斯夕，言息其廬。花藥分列，林竹翳如。清琴橫床，濁酒半壺。黃唐莫逮，慨獨在余。（卷一，頁</w:t>
      </w:r>
      <w:r w:rsidRPr="0078492A">
        <w:rPr>
          <w:rFonts w:ascii="Times New Roman" w:eastAsia="標楷體" w:hAnsi="Times New Roman" w:cs="Times New Roman" w:hint="eastAsia"/>
        </w:rPr>
        <w:t>7-8</w:t>
      </w:r>
      <w:r w:rsidRPr="0078492A">
        <w:rPr>
          <w:rFonts w:ascii="Times New Roman" w:eastAsia="標楷體" w:hAnsi="Times New Roman" w:cs="Times New Roman" w:hint="eastAsia"/>
        </w:rPr>
        <w:t>）</w:t>
      </w:r>
    </w:p>
    <w:p w14:paraId="315533F0" w14:textId="3E83D3EE" w:rsidR="0078492A" w:rsidRDefault="0096628F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/>
        </w:rPr>
        <w:t>〈歸鳥〉頁</w:t>
      </w:r>
      <w:r w:rsidRPr="00B72BB1">
        <w:rPr>
          <w:rFonts w:ascii="Times New Roman" w:eastAsia="標楷體" w:hAnsi="Times New Roman" w:cs="Times New Roman"/>
        </w:rPr>
        <w:t>60</w:t>
      </w:r>
    </w:p>
    <w:p w14:paraId="652EC559" w14:textId="77777777" w:rsidR="0078492A" w:rsidRPr="0078492A" w:rsidRDefault="0078492A" w:rsidP="0078492A">
      <w:pPr>
        <w:spacing w:line="276" w:lineRule="auto"/>
        <w:jc w:val="both"/>
        <w:rPr>
          <w:rFonts w:ascii="Times New Roman" w:eastAsia="標楷體" w:hAnsi="Times New Roman" w:cs="Times New Roman"/>
        </w:rPr>
      </w:pPr>
      <w:r w:rsidRPr="0078492A">
        <w:rPr>
          <w:rFonts w:ascii="Times New Roman" w:eastAsia="標楷體" w:hAnsi="Times New Roman" w:cs="Times New Roman" w:hint="eastAsia"/>
        </w:rPr>
        <w:t>翼翼歸鳥，晨去於林。遠之八表，近憩雲岑。和風弗洽，翻翮求心。顧儔相鳴，景庇清陰。</w:t>
      </w:r>
    </w:p>
    <w:p w14:paraId="4E55D879" w14:textId="77777777" w:rsidR="0078492A" w:rsidRPr="0078492A" w:rsidRDefault="0078492A" w:rsidP="0078492A">
      <w:pPr>
        <w:spacing w:line="276" w:lineRule="auto"/>
        <w:jc w:val="both"/>
        <w:rPr>
          <w:rFonts w:ascii="Times New Roman" w:eastAsia="標楷體" w:hAnsi="Times New Roman" w:cs="Times New Roman"/>
        </w:rPr>
      </w:pPr>
      <w:r w:rsidRPr="0078492A">
        <w:rPr>
          <w:rFonts w:ascii="Times New Roman" w:eastAsia="標楷體" w:hAnsi="Times New Roman" w:cs="Times New Roman" w:hint="eastAsia"/>
        </w:rPr>
        <w:t>翼翼歸鳥，載翔載飛，雖不懷游，見林情依。遇雲頡頏，相鳴而歸。遐路誠悠，</w:t>
      </w:r>
      <w:r w:rsidRPr="0078492A">
        <w:rPr>
          <w:rFonts w:ascii="Times New Roman" w:eastAsia="標楷體" w:hAnsi="Times New Roman" w:cs="Times New Roman" w:hint="eastAsia"/>
        </w:rPr>
        <w:lastRenderedPageBreak/>
        <w:t>性愛無遺。</w:t>
      </w:r>
    </w:p>
    <w:p w14:paraId="4E5E7E6F" w14:textId="77777777" w:rsidR="0078492A" w:rsidRPr="0078492A" w:rsidRDefault="0078492A" w:rsidP="0078492A">
      <w:pPr>
        <w:spacing w:line="276" w:lineRule="auto"/>
        <w:jc w:val="both"/>
        <w:rPr>
          <w:rFonts w:ascii="Times New Roman" w:eastAsia="標楷體" w:hAnsi="Times New Roman" w:cs="Times New Roman"/>
        </w:rPr>
      </w:pPr>
      <w:r w:rsidRPr="0078492A">
        <w:rPr>
          <w:rFonts w:ascii="Times New Roman" w:eastAsia="標楷體" w:hAnsi="Times New Roman" w:cs="Times New Roman" w:hint="eastAsia"/>
        </w:rPr>
        <w:t>翼翼歸鳥，馴林徘徊。豈思天路，欣及舊棲。雖無昔侶，眾聲每諧。日夕氣清，悠然其懷。</w:t>
      </w:r>
    </w:p>
    <w:p w14:paraId="6C9EB24B" w14:textId="1A25586B" w:rsidR="0078492A" w:rsidRDefault="0078492A" w:rsidP="0078492A">
      <w:pPr>
        <w:spacing w:line="276" w:lineRule="auto"/>
        <w:jc w:val="both"/>
        <w:rPr>
          <w:rFonts w:ascii="Times New Roman" w:eastAsia="標楷體" w:hAnsi="Times New Roman" w:cs="Times New Roman"/>
        </w:rPr>
      </w:pPr>
      <w:r w:rsidRPr="0078492A">
        <w:rPr>
          <w:rFonts w:ascii="Times New Roman" w:eastAsia="標楷體" w:hAnsi="Times New Roman" w:cs="Times New Roman" w:hint="eastAsia"/>
        </w:rPr>
        <w:t>翼翼歸鳥，戢羽寒條。游不曠林，宿則森標，晨風清興，好音時交。矰繳奚施，已卷安勞。（卷一，頁</w:t>
      </w:r>
      <w:r w:rsidRPr="0078492A">
        <w:rPr>
          <w:rFonts w:ascii="Times New Roman" w:eastAsia="標楷體" w:hAnsi="Times New Roman" w:cs="Times New Roman" w:hint="eastAsia"/>
        </w:rPr>
        <w:t>54-55</w:t>
      </w:r>
      <w:r w:rsidRPr="0078492A">
        <w:rPr>
          <w:rFonts w:ascii="Times New Roman" w:eastAsia="標楷體" w:hAnsi="Times New Roman" w:cs="Times New Roman" w:hint="eastAsia"/>
        </w:rPr>
        <w:t>）</w:t>
      </w:r>
    </w:p>
    <w:p w14:paraId="677077D6" w14:textId="77777777" w:rsidR="0078492A" w:rsidRDefault="00D511D4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/>
        </w:rPr>
        <w:t>〈擬古第三〉頁</w:t>
      </w:r>
      <w:r w:rsidRPr="00B72BB1">
        <w:rPr>
          <w:rFonts w:ascii="Times New Roman" w:eastAsia="標楷體" w:hAnsi="Times New Roman" w:cs="Times New Roman"/>
        </w:rPr>
        <w:t>321</w:t>
      </w:r>
    </w:p>
    <w:p w14:paraId="19870A31" w14:textId="08BD3AF7" w:rsidR="0078492A" w:rsidRDefault="0078492A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78492A">
        <w:rPr>
          <w:rFonts w:ascii="Times New Roman" w:eastAsia="標楷體" w:hAnsi="Times New Roman" w:cs="Times New Roman" w:hint="eastAsia"/>
        </w:rPr>
        <w:t>仲春遘時雨，始雷發東隅。眾蟄各潛駭，草木從橫舒。翩翩新來燕，雙雙入我廬。先巢故尚在，相將還舊居。自從分別來，門庭日荒蕪。我心固匪石，君情定何如。（卷四，頁</w:t>
      </w:r>
      <w:r w:rsidRPr="0078492A">
        <w:rPr>
          <w:rFonts w:ascii="Times New Roman" w:eastAsia="標楷體" w:hAnsi="Times New Roman" w:cs="Times New Roman" w:hint="eastAsia"/>
        </w:rPr>
        <w:t>277-278</w:t>
      </w:r>
      <w:r w:rsidRPr="0078492A">
        <w:rPr>
          <w:rFonts w:ascii="Times New Roman" w:eastAsia="標楷體" w:hAnsi="Times New Roman" w:cs="Times New Roman" w:hint="eastAsia"/>
        </w:rPr>
        <w:t>）</w:t>
      </w:r>
    </w:p>
    <w:p w14:paraId="32C5F705" w14:textId="77777777" w:rsidR="0078492A" w:rsidRDefault="00D511D4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/>
          <w:b/>
        </w:rPr>
        <w:t>〈和郭主簿第二〉</w:t>
      </w:r>
      <w:r w:rsidRPr="00B72BB1">
        <w:rPr>
          <w:rFonts w:ascii="Times New Roman" w:eastAsia="標楷體" w:hAnsi="Times New Roman" w:cs="Times New Roman"/>
        </w:rPr>
        <w:t>頁</w:t>
      </w:r>
      <w:r w:rsidRPr="00B72BB1">
        <w:rPr>
          <w:rFonts w:ascii="Times New Roman" w:eastAsia="標楷體" w:hAnsi="Times New Roman" w:cs="Times New Roman"/>
        </w:rPr>
        <w:t>148</w:t>
      </w:r>
    </w:p>
    <w:p w14:paraId="0CBBBE7A" w14:textId="5C32AD77" w:rsidR="0078492A" w:rsidRDefault="0078492A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78492A">
        <w:rPr>
          <w:rFonts w:ascii="Times New Roman" w:eastAsia="標楷體" w:hAnsi="Times New Roman" w:cs="Times New Roman" w:hint="eastAsia"/>
        </w:rPr>
        <w:t>和澤周三春，清涼素秋節。露凝無游氛，天高肅景澈。陵岑聳逸峰，遙瞻皆奇絕。芳菊開林耀，青松冠巖列。懷此貞秀姿，卓為霜下傑。銜觴念幽人，千載撫爾訣。檢素不獲展，厭厭竟良月。（卷二，頁</w:t>
      </w:r>
      <w:r w:rsidRPr="0078492A">
        <w:rPr>
          <w:rFonts w:ascii="Times New Roman" w:eastAsia="標楷體" w:hAnsi="Times New Roman" w:cs="Times New Roman" w:hint="eastAsia"/>
        </w:rPr>
        <w:t>130</w:t>
      </w:r>
      <w:r w:rsidRPr="0078492A">
        <w:rPr>
          <w:rFonts w:ascii="Times New Roman" w:eastAsia="標楷體" w:hAnsi="Times New Roman" w:cs="Times New Roman" w:hint="eastAsia"/>
        </w:rPr>
        <w:t>）</w:t>
      </w:r>
    </w:p>
    <w:p w14:paraId="3EB6A3D0" w14:textId="77777777" w:rsidR="0078492A" w:rsidRDefault="00D511D4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/>
          <w:b/>
        </w:rPr>
        <w:t>〈讀山海經第一〉</w:t>
      </w:r>
      <w:r w:rsidRPr="00B72BB1">
        <w:rPr>
          <w:rFonts w:ascii="Times New Roman" w:eastAsia="標楷體" w:hAnsi="Times New Roman" w:cs="Times New Roman"/>
        </w:rPr>
        <w:t>頁</w:t>
      </w:r>
      <w:r w:rsidRPr="00B72BB1">
        <w:rPr>
          <w:rFonts w:ascii="Times New Roman" w:eastAsia="標楷體" w:hAnsi="Times New Roman" w:cs="Times New Roman"/>
        </w:rPr>
        <w:t>388</w:t>
      </w:r>
    </w:p>
    <w:p w14:paraId="782DB668" w14:textId="36D5FAB3" w:rsidR="0078492A" w:rsidRDefault="0078492A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78492A">
        <w:rPr>
          <w:rFonts w:ascii="Times New Roman" w:eastAsia="標楷體" w:hAnsi="Times New Roman" w:cs="Times New Roman" w:hint="eastAsia"/>
        </w:rPr>
        <w:t>孟夏草木長，繞屋樹扶疏。眾鳥欣有託，吾亦愛吾廬。既耕亦已種，時還讀我書。窮巷隔深轍，頗迴故人車。歡然酌春酒，摘我園中蔬。微雨從東來，好風與之俱。泛覽周王傳，流觀山海圖。俯仰終宇宙，不樂復何如？（卷四，頁</w:t>
      </w:r>
      <w:r w:rsidRPr="0078492A">
        <w:rPr>
          <w:rFonts w:ascii="Times New Roman" w:eastAsia="標楷體" w:hAnsi="Times New Roman" w:cs="Times New Roman" w:hint="eastAsia"/>
        </w:rPr>
        <w:t>334-335</w:t>
      </w:r>
      <w:r w:rsidRPr="0078492A">
        <w:rPr>
          <w:rFonts w:ascii="Times New Roman" w:eastAsia="標楷體" w:hAnsi="Times New Roman" w:cs="Times New Roman" w:hint="eastAsia"/>
        </w:rPr>
        <w:t>）</w:t>
      </w:r>
    </w:p>
    <w:p w14:paraId="30A3EEF9" w14:textId="77777777" w:rsidR="0078492A" w:rsidRDefault="00D511D4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  <w:i/>
        </w:rPr>
      </w:pPr>
      <w:r w:rsidRPr="00B72BB1">
        <w:rPr>
          <w:rFonts w:ascii="Times New Roman" w:eastAsia="標楷體" w:hAnsi="Times New Roman" w:cs="Times New Roman"/>
          <w:i/>
        </w:rPr>
        <w:t>〈飲酒第四〉頁</w:t>
      </w:r>
      <w:r w:rsidRPr="00B72BB1">
        <w:rPr>
          <w:rFonts w:ascii="Times New Roman" w:eastAsia="標楷體" w:hAnsi="Times New Roman" w:cs="Times New Roman"/>
          <w:i/>
        </w:rPr>
        <w:t>251</w:t>
      </w:r>
    </w:p>
    <w:p w14:paraId="38BCCC7D" w14:textId="0DAA6E64" w:rsidR="0078492A" w:rsidRPr="0078492A" w:rsidRDefault="0078492A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78492A">
        <w:rPr>
          <w:rFonts w:ascii="Times New Roman" w:eastAsia="標楷體" w:hAnsi="Times New Roman" w:cs="Times New Roman" w:hint="eastAsia"/>
        </w:rPr>
        <w:t>栖栖失羣鳥，日暮猶獨飛。徘徊無定止，夜夜聲轉悲。厲響思清遠，去來何依依。因值孤生松，斂翮遙來歸。勁風無榮木，此蔭獨不衰。託身已得所，千載不相違。（卷三，頁</w:t>
      </w:r>
      <w:r w:rsidRPr="0078492A">
        <w:rPr>
          <w:rFonts w:ascii="Times New Roman" w:eastAsia="標楷體" w:hAnsi="Times New Roman" w:cs="Times New Roman"/>
        </w:rPr>
        <w:t>218</w:t>
      </w:r>
      <w:r w:rsidRPr="0078492A">
        <w:rPr>
          <w:rFonts w:ascii="Times New Roman" w:eastAsia="標楷體" w:hAnsi="Times New Roman" w:cs="Times New Roman" w:hint="eastAsia"/>
        </w:rPr>
        <w:t>）</w:t>
      </w:r>
    </w:p>
    <w:p w14:paraId="320A0DAD" w14:textId="1C13A565" w:rsidR="00D511D4" w:rsidRDefault="00D511D4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/>
          <w:b/>
        </w:rPr>
        <w:t>〈飲酒第十七〉</w:t>
      </w:r>
      <w:r w:rsidRPr="00B72BB1">
        <w:rPr>
          <w:rFonts w:ascii="Times New Roman" w:eastAsia="標楷體" w:hAnsi="Times New Roman" w:cs="Times New Roman"/>
        </w:rPr>
        <w:t>頁</w:t>
      </w:r>
      <w:r w:rsidRPr="00B72BB1">
        <w:rPr>
          <w:rFonts w:ascii="Times New Roman" w:eastAsia="標楷體" w:hAnsi="Times New Roman" w:cs="Times New Roman"/>
        </w:rPr>
        <w:t>281</w:t>
      </w:r>
    </w:p>
    <w:p w14:paraId="64FA7A2B" w14:textId="6D6915F2" w:rsidR="0078492A" w:rsidRPr="00B72BB1" w:rsidRDefault="0078492A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78492A">
        <w:rPr>
          <w:rFonts w:ascii="Times New Roman" w:eastAsia="標楷體" w:hAnsi="Times New Roman" w:cs="Times New Roman" w:hint="eastAsia"/>
        </w:rPr>
        <w:t>幽蘭生前庭，含薰待清風。清風脫然至，見別蕭艾中。行行失故路，任道或能通。覺悟當念還，鳥盡廢良弓。（卷三，頁</w:t>
      </w:r>
      <w:r w:rsidRPr="0078492A">
        <w:rPr>
          <w:rFonts w:ascii="Times New Roman" w:eastAsia="標楷體" w:hAnsi="Times New Roman" w:cs="Times New Roman" w:hint="eastAsia"/>
        </w:rPr>
        <w:t>243</w:t>
      </w:r>
      <w:r w:rsidRPr="0078492A">
        <w:rPr>
          <w:rFonts w:ascii="Times New Roman" w:eastAsia="標楷體" w:hAnsi="Times New Roman" w:cs="Times New Roman" w:hint="eastAsia"/>
        </w:rPr>
        <w:t>）</w:t>
      </w:r>
    </w:p>
    <w:p w14:paraId="7C999911" w14:textId="77777777" w:rsidR="00481EB9" w:rsidRDefault="00481EB9" w:rsidP="00481EB9">
      <w:pPr>
        <w:pStyle w:val="2"/>
        <w:spacing w:beforeLines="50" w:before="211" w:afterLines="50" w:after="211" w:line="360" w:lineRule="auto"/>
        <w:rPr>
          <w:rFonts w:ascii="Times New Roman" w:hAnsi="Times New Roman" w:cs="Times New Roman"/>
          <w:sz w:val="28"/>
          <w:szCs w:val="28"/>
          <w:shd w:val="pct15" w:color="auto" w:fill="FFFFFF"/>
        </w:rPr>
        <w:sectPr w:rsidR="00481EB9" w:rsidSect="00741853">
          <w:pgSz w:w="11900" w:h="16840"/>
          <w:pgMar w:top="1440" w:right="1800" w:bottom="1440" w:left="1800" w:header="851" w:footer="992" w:gutter="0"/>
          <w:cols w:space="425"/>
          <w:docGrid w:type="lines" w:linePitch="423"/>
        </w:sectPr>
      </w:pPr>
    </w:p>
    <w:p w14:paraId="10C63E08" w14:textId="4B616A58" w:rsidR="0065068A" w:rsidRPr="00481EB9" w:rsidRDefault="00905771" w:rsidP="00481EB9">
      <w:pPr>
        <w:pStyle w:val="2"/>
        <w:spacing w:beforeLines="50" w:before="211" w:afterLines="50" w:after="211" w:line="360" w:lineRule="auto"/>
        <w:rPr>
          <w:rFonts w:ascii="Times New Roman" w:hAnsi="Times New Roman" w:cs="Times New Roman"/>
          <w:sz w:val="28"/>
          <w:szCs w:val="28"/>
          <w:shd w:val="pct15" w:color="auto" w:fill="FFFFFF"/>
        </w:rPr>
      </w:pPr>
      <w:r>
        <w:rPr>
          <w:rFonts w:ascii="Times New Roman" w:hAnsi="Times New Roman" w:cs="Times New Roman"/>
          <w:sz w:val="28"/>
          <w:szCs w:val="28"/>
          <w:shd w:val="pct15" w:color="auto" w:fill="FFFFFF"/>
        </w:rPr>
        <w:lastRenderedPageBreak/>
        <w:t>桃源理想的意蘊</w:t>
      </w:r>
    </w:p>
    <w:p w14:paraId="534B6965" w14:textId="77777777" w:rsidR="00420B52" w:rsidRDefault="0065068A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/>
          <w:b/>
        </w:rPr>
        <w:t>〈飲酒第五〉</w:t>
      </w:r>
      <w:r w:rsidRPr="00B72BB1">
        <w:rPr>
          <w:rFonts w:ascii="Times New Roman" w:eastAsia="標楷體" w:hAnsi="Times New Roman" w:cs="Times New Roman"/>
        </w:rPr>
        <w:t>頁</w:t>
      </w:r>
      <w:r w:rsidRPr="00B72BB1">
        <w:rPr>
          <w:rFonts w:ascii="Times New Roman" w:eastAsia="標楷體" w:hAnsi="Times New Roman" w:cs="Times New Roman"/>
        </w:rPr>
        <w:t>253</w:t>
      </w:r>
    </w:p>
    <w:p w14:paraId="08878C63" w14:textId="5022E74B" w:rsidR="00420B52" w:rsidRDefault="00420B52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420B52">
        <w:rPr>
          <w:rFonts w:ascii="Times New Roman" w:eastAsia="標楷體" w:hAnsi="Times New Roman" w:cs="Times New Roman" w:hint="eastAsia"/>
        </w:rPr>
        <w:t>結廬在人境，而無車馬喧。問君何能爾？心遠地自偏。採菊東籬下，悠然見南山。山氣日夕佳，飛鳥相與還。此中有真意，欲辨已忘言。（卷三，頁</w:t>
      </w:r>
      <w:r w:rsidRPr="00420B52">
        <w:rPr>
          <w:rFonts w:ascii="Times New Roman" w:eastAsia="標楷體" w:hAnsi="Times New Roman" w:cs="Times New Roman" w:hint="eastAsia"/>
        </w:rPr>
        <w:t>219-220</w:t>
      </w:r>
      <w:r w:rsidRPr="00420B52">
        <w:rPr>
          <w:rFonts w:ascii="Times New Roman" w:eastAsia="標楷體" w:hAnsi="Times New Roman" w:cs="Times New Roman" w:hint="eastAsia"/>
        </w:rPr>
        <w:t>）</w:t>
      </w:r>
    </w:p>
    <w:p w14:paraId="49B891C3" w14:textId="0F173637" w:rsidR="0065068A" w:rsidRPr="00B72BB1" w:rsidRDefault="0065068A" w:rsidP="00B72BB1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B72BB1">
        <w:rPr>
          <w:rFonts w:ascii="Times New Roman" w:eastAsia="標楷體" w:hAnsi="Times New Roman" w:cs="Times New Roman"/>
          <w:b/>
        </w:rPr>
        <w:t>〈桃花源記并詩〉</w:t>
      </w:r>
      <w:r w:rsidRPr="00B72BB1">
        <w:rPr>
          <w:rFonts w:ascii="Times New Roman" w:eastAsia="標楷體" w:hAnsi="Times New Roman" w:cs="Times New Roman"/>
        </w:rPr>
        <w:t>頁</w:t>
      </w:r>
      <w:r w:rsidRPr="00B72BB1">
        <w:rPr>
          <w:rFonts w:ascii="Times New Roman" w:eastAsia="標楷體" w:hAnsi="Times New Roman" w:cs="Times New Roman"/>
        </w:rPr>
        <w:t>465</w:t>
      </w:r>
    </w:p>
    <w:p w14:paraId="273D5BDE" w14:textId="60F75EB5" w:rsidR="00420B52" w:rsidRPr="00420B52" w:rsidRDefault="00420B52" w:rsidP="00420B52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420B52">
        <w:rPr>
          <w:rFonts w:ascii="Times New Roman" w:eastAsia="標楷體" w:hAnsi="Times New Roman" w:cs="Times New Roman" w:hint="eastAsia"/>
        </w:rPr>
        <w:t>晉太元中，武陵人捕魚為業。緣溪行，忘路之遠近。忽逢桃花林，夾岸數百步，中無雜樹，芳草鮮美，落英繽紛。漁人甚異之。復前行，欲窮其林。林盡水源，便得一山。山有小口，髣髴若有光。便捨船從口入，初極狹，纔通人。復行數十步，豁然開朗，土地平曠，屋舍儼然。有良田、美池、桑竹之屬。阡陌交通，雞犬相聞。其中往來種作，男女衣著，悉如外人。黃髮垂髫，並怡然自樂。見漁人乃大驚，問所從來，具答之。便要還家，設酒殺雞作食。村中聞有此人，咸來問訊。自云先世避秦時亂，率妻子邑人，來此絕境，不復出焉，遂與外人隔絕。問今是何世，乃不知有漢，無論魏晉。此人一一為具言所聞，皆歎惋。餘人各復延至其家，皆出酒食。停數日，辭去。此中人語云：「不足為外人道也。」既出，得其船，便扶向路，處處誌之。及郡下，詣太守說如此。太守即遣人隨其往，尋向所誌，遂迷不復得路。南陽劉子驥，高尚士也，聞之，欣然規往，未果，尋病終。後遂無問津者。</w:t>
      </w:r>
    </w:p>
    <w:p w14:paraId="33A7B816" w14:textId="77FA0CE4" w:rsidR="00966AC1" w:rsidRPr="00420B52" w:rsidRDefault="00420B52" w:rsidP="00420B52">
      <w:pPr>
        <w:spacing w:beforeLines="50" w:before="211" w:afterLines="50" w:after="211" w:line="276" w:lineRule="auto"/>
        <w:jc w:val="both"/>
        <w:rPr>
          <w:rFonts w:ascii="Times New Roman" w:eastAsia="標楷體" w:hAnsi="Times New Roman" w:cs="Times New Roman"/>
        </w:rPr>
      </w:pPr>
      <w:r w:rsidRPr="00420B52">
        <w:rPr>
          <w:rFonts w:ascii="Times New Roman" w:eastAsia="標楷體" w:hAnsi="Times New Roman" w:cs="Times New Roman" w:hint="eastAsia"/>
        </w:rPr>
        <w:t>嬴氏亂天紀，賢者避其世。黃綺之商山，伊人亦云逝。往迹浸復湮，來徑遂蕪廢。相命肆農耕，日入從所憩。桑竹垂餘蔭，菽稷隨時藝。春蠶收長絲，秋熟靡王稅。荒路曖交通，雞犬互鳴吠。俎豆猶古法，衣裳無新製。童孺縱行歌，斑白歡遊詣。草榮識節和，木衰知風厲。雖無紀曆誌，四時自成歲。怡然有餘樂，于何勞智慧。奇蹤隱五百，一朝敞神界。淳薄既異源，旋復還幽蔽。借問游方士，焉測塵囂外。願言躡輕風，高舉尋吾契。（卷六，頁</w:t>
      </w:r>
      <w:r w:rsidRPr="00420B52">
        <w:rPr>
          <w:rFonts w:ascii="Times New Roman" w:eastAsia="標楷體" w:hAnsi="Times New Roman" w:cs="Times New Roman"/>
        </w:rPr>
        <w:t>402-403</w:t>
      </w:r>
      <w:r w:rsidRPr="00420B52">
        <w:rPr>
          <w:rFonts w:ascii="Times New Roman" w:eastAsia="標楷體" w:hAnsi="Times New Roman" w:cs="Times New Roman" w:hint="eastAsia"/>
        </w:rPr>
        <w:t>）</w:t>
      </w:r>
      <w:bookmarkStart w:id="1" w:name="_GoBack"/>
      <w:bookmarkEnd w:id="1"/>
    </w:p>
    <w:sectPr w:rsidR="00966AC1" w:rsidRPr="00420B52" w:rsidSect="00741853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71A94" w14:textId="77777777" w:rsidR="00512F8D" w:rsidRDefault="00512F8D" w:rsidP="000067B1">
      <w:r>
        <w:separator/>
      </w:r>
    </w:p>
  </w:endnote>
  <w:endnote w:type="continuationSeparator" w:id="0">
    <w:p w14:paraId="31117719" w14:textId="77777777" w:rsidR="00512F8D" w:rsidRDefault="00512F8D" w:rsidP="0000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18231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E094DE4" w14:textId="5A5E4D49" w:rsidR="00E30818" w:rsidRPr="00856E0A" w:rsidRDefault="00E30818">
        <w:pPr>
          <w:pStyle w:val="a6"/>
          <w:jc w:val="center"/>
          <w:rPr>
            <w:rFonts w:ascii="Times New Roman" w:hAnsi="Times New Roman" w:cs="Times New Roman"/>
          </w:rPr>
        </w:pPr>
        <w:r w:rsidRPr="00856E0A">
          <w:rPr>
            <w:rFonts w:ascii="Times New Roman" w:hAnsi="Times New Roman" w:cs="Times New Roman"/>
          </w:rPr>
          <w:fldChar w:fldCharType="begin"/>
        </w:r>
        <w:r w:rsidRPr="00856E0A">
          <w:rPr>
            <w:rFonts w:ascii="Times New Roman" w:hAnsi="Times New Roman" w:cs="Times New Roman"/>
          </w:rPr>
          <w:instrText>PAGE   \* MERGEFORMAT</w:instrText>
        </w:r>
        <w:r w:rsidRPr="00856E0A">
          <w:rPr>
            <w:rFonts w:ascii="Times New Roman" w:hAnsi="Times New Roman" w:cs="Times New Roman"/>
          </w:rPr>
          <w:fldChar w:fldCharType="separate"/>
        </w:r>
        <w:r w:rsidR="00004289" w:rsidRPr="00004289">
          <w:rPr>
            <w:rFonts w:ascii="Times New Roman" w:hAnsi="Times New Roman" w:cs="Times New Roman"/>
            <w:noProof/>
            <w:lang w:val="zh-TW"/>
          </w:rPr>
          <w:t>23</w:t>
        </w:r>
        <w:r w:rsidRPr="00856E0A">
          <w:rPr>
            <w:rFonts w:ascii="Times New Roman" w:hAnsi="Times New Roman" w:cs="Times New Roman"/>
          </w:rPr>
          <w:fldChar w:fldCharType="end"/>
        </w:r>
      </w:p>
    </w:sdtContent>
  </w:sdt>
  <w:p w14:paraId="7605A87B" w14:textId="77777777" w:rsidR="00E30818" w:rsidRDefault="00E308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B5D59" w14:textId="77777777" w:rsidR="00512F8D" w:rsidRDefault="00512F8D" w:rsidP="000067B1">
      <w:r>
        <w:separator/>
      </w:r>
    </w:p>
  </w:footnote>
  <w:footnote w:type="continuationSeparator" w:id="0">
    <w:p w14:paraId="64E612B0" w14:textId="77777777" w:rsidR="00512F8D" w:rsidRDefault="00512F8D" w:rsidP="00006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7729B"/>
    <w:multiLevelType w:val="hybridMultilevel"/>
    <w:tmpl w:val="D6C871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64"/>
    <w:rsid w:val="00004289"/>
    <w:rsid w:val="000067B1"/>
    <w:rsid w:val="000E22EF"/>
    <w:rsid w:val="001608A6"/>
    <w:rsid w:val="00182D74"/>
    <w:rsid w:val="001A1CBE"/>
    <w:rsid w:val="001C5F24"/>
    <w:rsid w:val="001C7838"/>
    <w:rsid w:val="001E2731"/>
    <w:rsid w:val="002331B7"/>
    <w:rsid w:val="002528FB"/>
    <w:rsid w:val="00292F75"/>
    <w:rsid w:val="002A2CF1"/>
    <w:rsid w:val="002B3E1F"/>
    <w:rsid w:val="002F07BB"/>
    <w:rsid w:val="00315DEC"/>
    <w:rsid w:val="00360957"/>
    <w:rsid w:val="00366FE8"/>
    <w:rsid w:val="00376A76"/>
    <w:rsid w:val="0038164A"/>
    <w:rsid w:val="0039194A"/>
    <w:rsid w:val="003A221B"/>
    <w:rsid w:val="003B4942"/>
    <w:rsid w:val="003F2C5A"/>
    <w:rsid w:val="00420B52"/>
    <w:rsid w:val="004513D1"/>
    <w:rsid w:val="00452622"/>
    <w:rsid w:val="00481EB9"/>
    <w:rsid w:val="00512F8D"/>
    <w:rsid w:val="005F19A6"/>
    <w:rsid w:val="0065068A"/>
    <w:rsid w:val="006535FD"/>
    <w:rsid w:val="00667262"/>
    <w:rsid w:val="00741853"/>
    <w:rsid w:val="0074346A"/>
    <w:rsid w:val="00750722"/>
    <w:rsid w:val="007615A4"/>
    <w:rsid w:val="00761A83"/>
    <w:rsid w:val="00781594"/>
    <w:rsid w:val="0078492A"/>
    <w:rsid w:val="00790620"/>
    <w:rsid w:val="00856E0A"/>
    <w:rsid w:val="0089401D"/>
    <w:rsid w:val="008C43D9"/>
    <w:rsid w:val="008E3FD6"/>
    <w:rsid w:val="008F080E"/>
    <w:rsid w:val="008F1C38"/>
    <w:rsid w:val="00905771"/>
    <w:rsid w:val="0096628F"/>
    <w:rsid w:val="00966AC1"/>
    <w:rsid w:val="009728BB"/>
    <w:rsid w:val="00994028"/>
    <w:rsid w:val="00A01DCE"/>
    <w:rsid w:val="00A15A62"/>
    <w:rsid w:val="00A6787F"/>
    <w:rsid w:val="00B313B1"/>
    <w:rsid w:val="00B37664"/>
    <w:rsid w:val="00B52E81"/>
    <w:rsid w:val="00B670CA"/>
    <w:rsid w:val="00B72BB1"/>
    <w:rsid w:val="00B919BC"/>
    <w:rsid w:val="00BA474C"/>
    <w:rsid w:val="00BA4E6B"/>
    <w:rsid w:val="00BE481F"/>
    <w:rsid w:val="00C41839"/>
    <w:rsid w:val="00C66572"/>
    <w:rsid w:val="00C802D5"/>
    <w:rsid w:val="00C84E5D"/>
    <w:rsid w:val="00C97262"/>
    <w:rsid w:val="00CA5F0B"/>
    <w:rsid w:val="00CF30DA"/>
    <w:rsid w:val="00D02314"/>
    <w:rsid w:val="00D511D4"/>
    <w:rsid w:val="00D6728D"/>
    <w:rsid w:val="00DE5131"/>
    <w:rsid w:val="00DE5439"/>
    <w:rsid w:val="00E208F1"/>
    <w:rsid w:val="00E30818"/>
    <w:rsid w:val="00E406EB"/>
    <w:rsid w:val="00E424E0"/>
    <w:rsid w:val="00E948B6"/>
    <w:rsid w:val="00ED06BB"/>
    <w:rsid w:val="00EF126A"/>
    <w:rsid w:val="00F42D9A"/>
    <w:rsid w:val="00F56CC1"/>
    <w:rsid w:val="00F627B6"/>
    <w:rsid w:val="00F64259"/>
    <w:rsid w:val="00F9132B"/>
    <w:rsid w:val="00FB3DFC"/>
    <w:rsid w:val="00FE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F54B14"/>
  <w14:defaultImageDpi w14:val="300"/>
  <w15:docId w15:val="{338D34E7-3039-438B-8E88-071B176F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7664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81EB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30DA"/>
    <w:pPr>
      <w:ind w:leftChars="200" w:left="480"/>
    </w:pPr>
    <w:rPr>
      <w:rFonts w:ascii="Times New Roman" w:eastAsia="新細明體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006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067B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06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067B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972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9726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B72BB1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B72BB1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481EB9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4D79B-3D7A-40D0-AD0C-49AEE2899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12</Pages>
  <Words>1083</Words>
  <Characters>6175</Characters>
  <Application>Microsoft Office Word</Application>
  <DocSecurity>0</DocSecurity>
  <Lines>51</Lines>
  <Paragraphs>14</Paragraphs>
  <ScaleCrop>false</ScaleCrop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yutsai .</dc:creator>
  <cp:lastModifiedBy>user</cp:lastModifiedBy>
  <cp:revision>10</cp:revision>
  <cp:lastPrinted>2019-09-10T15:21:00Z</cp:lastPrinted>
  <dcterms:created xsi:type="dcterms:W3CDTF">2021-08-28T12:54:00Z</dcterms:created>
  <dcterms:modified xsi:type="dcterms:W3CDTF">2024-09-02T10:37:00Z</dcterms:modified>
</cp:coreProperties>
</file>