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CB1" w:rsidRPr="00120BFF" w:rsidRDefault="00120BFF" w:rsidP="000C1D9D">
      <w:pPr>
        <w:jc w:val="center"/>
        <w:outlineLvl w:val="0"/>
        <w:rPr>
          <w:rFonts w:ascii="Times New Roman" w:hAnsi="Times New Roman" w:cs="Times New Roman"/>
          <w:sz w:val="28"/>
          <w:szCs w:val="28"/>
        </w:rPr>
      </w:pPr>
      <w:r w:rsidRPr="00120BFF">
        <w:rPr>
          <w:rFonts w:ascii="Times New Roman" w:hAnsi="Times New Roman" w:cs="Times New Roman"/>
          <w:b/>
          <w:sz w:val="28"/>
          <w:szCs w:val="28"/>
        </w:rPr>
        <w:t>Nintendo</w:t>
      </w:r>
      <w:r w:rsidRPr="00120BFF">
        <w:rPr>
          <w:rFonts w:ascii="Times New Roman" w:hAnsi="Times New Roman" w:cs="Times New Roman"/>
          <w:sz w:val="28"/>
          <w:szCs w:val="28"/>
        </w:rPr>
        <w:t>:</w:t>
      </w:r>
      <w:r w:rsidRPr="00120BFF">
        <w:rPr>
          <w:rFonts w:ascii="Times New Roman" w:hAnsi="Times New Roman" w:cs="Times New Roman" w:hint="eastAsia"/>
          <w:sz w:val="28"/>
          <w:szCs w:val="28"/>
        </w:rPr>
        <w:t xml:space="preserve"> </w:t>
      </w:r>
      <w:r w:rsidR="00F3298E">
        <w:rPr>
          <w:rFonts w:ascii="Times New Roman" w:hAnsi="Times New Roman" w:cs="Times New Roman" w:hint="eastAsia"/>
          <w:sz w:val="28"/>
          <w:szCs w:val="28"/>
        </w:rPr>
        <w:t>Competing on</w:t>
      </w:r>
      <w:r>
        <w:rPr>
          <w:rFonts w:ascii="Times New Roman" w:hAnsi="Times New Roman" w:cs="Times New Roman" w:hint="eastAsia"/>
          <w:sz w:val="28"/>
          <w:szCs w:val="28"/>
        </w:rPr>
        <w:t xml:space="preserve"> Global </w:t>
      </w:r>
      <w:r w:rsidR="005C34C0">
        <w:rPr>
          <w:rFonts w:ascii="Times New Roman" w:hAnsi="Times New Roman" w:cs="Times New Roman" w:hint="eastAsia"/>
          <w:sz w:val="28"/>
          <w:szCs w:val="28"/>
        </w:rPr>
        <w:t>Video-</w:t>
      </w:r>
      <w:r>
        <w:rPr>
          <w:rFonts w:ascii="Times New Roman" w:hAnsi="Times New Roman" w:cs="Times New Roman" w:hint="eastAsia"/>
          <w:sz w:val="28"/>
          <w:szCs w:val="28"/>
        </w:rPr>
        <w:t xml:space="preserve">Game </w:t>
      </w:r>
      <w:r w:rsidR="005D0EA5">
        <w:rPr>
          <w:rFonts w:ascii="Times New Roman" w:hAnsi="Times New Roman" w:cs="Times New Roman" w:hint="eastAsia"/>
          <w:sz w:val="28"/>
          <w:szCs w:val="28"/>
        </w:rPr>
        <w:t xml:space="preserve">Devices and </w:t>
      </w:r>
      <w:r>
        <w:rPr>
          <w:rFonts w:ascii="Times New Roman" w:hAnsi="Times New Roman" w:cs="Times New Roman" w:hint="eastAsia"/>
          <w:sz w:val="28"/>
          <w:szCs w:val="28"/>
        </w:rPr>
        <w:t>Content</w:t>
      </w:r>
    </w:p>
    <w:p w:rsidR="00120BFF" w:rsidRPr="005C34C0" w:rsidRDefault="00120BFF">
      <w:pPr>
        <w:rPr>
          <w:rFonts w:ascii="Times New Roman" w:hAnsi="Times New Roman" w:cs="Times New Roman"/>
        </w:rPr>
      </w:pPr>
    </w:p>
    <w:p w:rsidR="00120BFF" w:rsidRPr="00120BFF" w:rsidRDefault="002F4A4D" w:rsidP="000C1D9D">
      <w:pPr>
        <w:jc w:val="right"/>
        <w:outlineLvl w:val="0"/>
        <w:rPr>
          <w:rFonts w:ascii="Times New Roman" w:hAnsi="Times New Roman" w:cs="Times New Roman"/>
          <w:i/>
          <w:sz w:val="20"/>
          <w:szCs w:val="20"/>
        </w:rPr>
      </w:pPr>
      <w:r>
        <w:rPr>
          <w:rFonts w:ascii="Times New Roman" w:hAnsi="Times New Roman" w:cs="Times New Roman"/>
          <w:i/>
          <w:sz w:val="20"/>
          <w:szCs w:val="20"/>
        </w:rPr>
        <w:t>First Draft: January 2</w:t>
      </w:r>
      <w:r>
        <w:rPr>
          <w:rFonts w:ascii="Times New Roman" w:hAnsi="Times New Roman" w:cs="Times New Roman" w:hint="eastAsia"/>
          <w:i/>
          <w:sz w:val="20"/>
          <w:szCs w:val="20"/>
        </w:rPr>
        <w:t>9</w:t>
      </w:r>
      <w:r w:rsidR="00120BFF" w:rsidRPr="00120BFF">
        <w:rPr>
          <w:rFonts w:ascii="Times New Roman" w:hAnsi="Times New Roman" w:cs="Times New Roman"/>
          <w:i/>
          <w:sz w:val="20"/>
          <w:szCs w:val="20"/>
        </w:rPr>
        <w:t>, 2020</w:t>
      </w:r>
    </w:p>
    <w:p w:rsidR="00120BFF" w:rsidRPr="00120BFF" w:rsidRDefault="00120BFF">
      <w:pPr>
        <w:rPr>
          <w:rFonts w:ascii="Times New Roman" w:hAnsi="Times New Roman" w:cs="Times New Roman"/>
        </w:rPr>
      </w:pPr>
    </w:p>
    <w:p w:rsidR="00120BFF" w:rsidRPr="00120BFF" w:rsidRDefault="007135EC">
      <w:pPr>
        <w:rPr>
          <w:rFonts w:ascii="Times New Roman" w:hAnsi="Times New Roman" w:cs="Times New Roman"/>
        </w:rPr>
      </w:pPr>
      <w:r>
        <w:rPr>
          <w:noProof/>
        </w:rPr>
        <w:drawing>
          <wp:inline distT="0" distB="0" distL="0" distR="0">
            <wp:extent cx="2501513" cy="1995777"/>
            <wp:effectExtent l="19050" t="0" r="0" b="0"/>
            <wp:docPr id="4" name="圖片 4" descr="Journalists wait for the presentation of the new Nintendo Switch in Tokyo. (AP Photo/Koji Sasah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urnalists wait for the presentation of the new Nintendo Switch in Tokyo. (AP Photo/Koji Sasahara)"/>
                    <pic:cNvPicPr>
                      <a:picLocks noChangeAspect="1" noChangeArrowheads="1"/>
                    </pic:cNvPicPr>
                  </pic:nvPicPr>
                  <pic:blipFill>
                    <a:blip r:embed="rId8" cstate="print"/>
                    <a:srcRect/>
                    <a:stretch>
                      <a:fillRect/>
                    </a:stretch>
                  </pic:blipFill>
                  <pic:spPr bwMode="auto">
                    <a:xfrm>
                      <a:off x="0" y="0"/>
                      <a:ext cx="2502204" cy="1996328"/>
                    </a:xfrm>
                    <a:prstGeom prst="rect">
                      <a:avLst/>
                    </a:prstGeom>
                    <a:noFill/>
                    <a:ln w="9525">
                      <a:noFill/>
                      <a:miter lim="800000"/>
                      <a:headEnd/>
                      <a:tailEnd/>
                    </a:ln>
                  </pic:spPr>
                </pic:pic>
              </a:graphicData>
            </a:graphic>
          </wp:inline>
        </w:drawing>
      </w:r>
      <w:r w:rsidR="00120BFF">
        <w:rPr>
          <w:noProof/>
        </w:rPr>
        <w:drawing>
          <wp:inline distT="0" distB="0" distL="0" distR="0">
            <wp:extent cx="2724150" cy="1995778"/>
            <wp:effectExtent l="19050" t="0" r="0" b="0"/>
            <wp:docPr id="1" name="圖片 1" descr="Concept art for Super Nintendo World at Universal Studios Japan with Mario and Luigi celeb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ept art for Super Nintendo World at Universal Studios Japan with Mario and Luigi celebrating."/>
                    <pic:cNvPicPr>
                      <a:picLocks noChangeAspect="1" noChangeArrowheads="1"/>
                    </pic:cNvPicPr>
                  </pic:nvPicPr>
                  <pic:blipFill>
                    <a:blip r:embed="rId9" cstate="print"/>
                    <a:srcRect/>
                    <a:stretch>
                      <a:fillRect/>
                    </a:stretch>
                  </pic:blipFill>
                  <pic:spPr bwMode="auto">
                    <a:xfrm>
                      <a:off x="0" y="0"/>
                      <a:ext cx="2727381" cy="1998145"/>
                    </a:xfrm>
                    <a:prstGeom prst="rect">
                      <a:avLst/>
                    </a:prstGeom>
                    <a:noFill/>
                    <a:ln w="9525">
                      <a:noFill/>
                      <a:miter lim="800000"/>
                      <a:headEnd/>
                      <a:tailEnd/>
                    </a:ln>
                  </pic:spPr>
                </pic:pic>
              </a:graphicData>
            </a:graphic>
          </wp:inline>
        </w:drawing>
      </w:r>
    </w:p>
    <w:p w:rsidR="00120BFF" w:rsidRDefault="00120BFF">
      <w:pPr>
        <w:rPr>
          <w:rFonts w:ascii="Times New Roman" w:hAnsi="Times New Roman" w:cs="Times New Roman" w:hint="eastAsia"/>
        </w:rPr>
      </w:pPr>
    </w:p>
    <w:p w:rsidR="006E6413" w:rsidRPr="00120BFF" w:rsidRDefault="006E6413">
      <w:pPr>
        <w:rPr>
          <w:rFonts w:ascii="Times New Roman" w:hAnsi="Times New Roman" w:cs="Times New Roman"/>
        </w:rPr>
      </w:pPr>
    </w:p>
    <w:p w:rsidR="00120BFF" w:rsidRPr="000F3C5C" w:rsidRDefault="00120BFF" w:rsidP="000C1D9D">
      <w:pPr>
        <w:outlineLvl w:val="0"/>
        <w:rPr>
          <w:rFonts w:ascii="Times New Roman" w:hAnsi="Times New Roman" w:cs="Times New Roman"/>
          <w:b/>
        </w:rPr>
      </w:pPr>
      <w:r w:rsidRPr="000F3C5C">
        <w:rPr>
          <w:rFonts w:ascii="Times New Roman" w:hAnsi="Times New Roman" w:cs="Times New Roman"/>
          <w:b/>
        </w:rPr>
        <w:t>Current Situation</w:t>
      </w:r>
    </w:p>
    <w:p w:rsidR="00351B06" w:rsidRPr="00351B06" w:rsidRDefault="00B266DE" w:rsidP="00351B06">
      <w:pPr>
        <w:rPr>
          <w:rFonts w:ascii="Times New Roman" w:hAnsi="Times New Roman" w:cs="Times New Roman"/>
          <w:spacing w:val="6"/>
          <w:szCs w:val="24"/>
          <w:shd w:val="clear" w:color="auto" w:fill="FFFFFF"/>
        </w:rPr>
      </w:pPr>
      <w:r>
        <w:rPr>
          <w:rFonts w:ascii="Times New Roman" w:hAnsi="Times New Roman" w:cs="Times New Roman" w:hint="eastAsia"/>
        </w:rPr>
        <w:tab/>
      </w:r>
      <w:r w:rsidR="00351B06">
        <w:rPr>
          <w:rFonts w:ascii="Times New Roman" w:hAnsi="Times New Roman" w:cs="Times New Roman" w:hint="eastAsia"/>
        </w:rPr>
        <w:t xml:space="preserve">On its launch in </w:t>
      </w:r>
      <w:r w:rsidR="00351B06" w:rsidRPr="00D457AA">
        <w:rPr>
          <w:rFonts w:ascii="Times New Roman" w:hAnsi="Times New Roman" w:cs="Times New Roman"/>
          <w:spacing w:val="6"/>
          <w:szCs w:val="24"/>
          <w:shd w:val="clear" w:color="auto" w:fill="FFFFFF"/>
        </w:rPr>
        <w:t>October 2016</w:t>
      </w:r>
      <w:r w:rsidR="00351B06">
        <w:rPr>
          <w:rFonts w:ascii="Times New Roman" w:hAnsi="Times New Roman" w:cs="Times New Roman"/>
          <w:spacing w:val="6"/>
          <w:szCs w:val="24"/>
          <w:shd w:val="clear" w:color="auto" w:fill="FFFFFF"/>
        </w:rPr>
        <w:t>, Nintendo Switch</w:t>
      </w:r>
      <w:r w:rsidR="00351B06">
        <w:rPr>
          <w:rFonts w:ascii="Times New Roman" w:hAnsi="Times New Roman" w:cs="Times New Roman" w:hint="eastAsia"/>
          <w:spacing w:val="6"/>
          <w:szCs w:val="24"/>
          <w:shd w:val="clear" w:color="auto" w:fill="FFFFFF"/>
        </w:rPr>
        <w:t xml:space="preserve"> -- </w:t>
      </w:r>
      <w:r w:rsidR="00351B06" w:rsidRPr="00D457AA">
        <w:rPr>
          <w:rFonts w:ascii="Times New Roman" w:hAnsi="Times New Roman" w:cs="Times New Roman"/>
          <w:spacing w:val="6"/>
          <w:szCs w:val="24"/>
          <w:shd w:val="clear" w:color="auto" w:fill="FFFFFF"/>
        </w:rPr>
        <w:t xml:space="preserve">essentially a tablet that players can drop in a dock to play </w:t>
      </w:r>
      <w:r w:rsidR="00CF7C88">
        <w:rPr>
          <w:rFonts w:ascii="Times New Roman" w:hAnsi="Times New Roman" w:cs="Times New Roman" w:hint="eastAsia"/>
          <w:spacing w:val="6"/>
          <w:szCs w:val="24"/>
          <w:shd w:val="clear" w:color="auto" w:fill="FFFFFF"/>
        </w:rPr>
        <w:t>video-</w:t>
      </w:r>
      <w:r w:rsidR="00351B06" w:rsidRPr="00D457AA">
        <w:rPr>
          <w:rFonts w:ascii="Times New Roman" w:hAnsi="Times New Roman" w:cs="Times New Roman"/>
          <w:spacing w:val="6"/>
          <w:szCs w:val="24"/>
          <w:shd w:val="clear" w:color="auto" w:fill="FFFFFF"/>
        </w:rPr>
        <w:t xml:space="preserve">games on the </w:t>
      </w:r>
      <w:r w:rsidR="00351B06">
        <w:rPr>
          <w:rFonts w:ascii="Times New Roman" w:hAnsi="Times New Roman" w:cs="Times New Roman"/>
          <w:spacing w:val="6"/>
          <w:szCs w:val="24"/>
          <w:shd w:val="clear" w:color="auto" w:fill="FFFFFF"/>
        </w:rPr>
        <w:t>TV, or take with them on the go</w:t>
      </w:r>
      <w:r w:rsidR="00351B06">
        <w:rPr>
          <w:rFonts w:ascii="Times New Roman" w:hAnsi="Times New Roman" w:cs="Times New Roman" w:hint="eastAsia"/>
          <w:spacing w:val="6"/>
          <w:szCs w:val="24"/>
          <w:shd w:val="clear" w:color="auto" w:fill="FFFFFF"/>
        </w:rPr>
        <w:t xml:space="preserve"> </w:t>
      </w:r>
      <w:r w:rsidR="00351B06">
        <w:rPr>
          <w:rFonts w:ascii="Times New Roman" w:hAnsi="Times New Roman" w:cs="Times New Roman"/>
          <w:spacing w:val="6"/>
          <w:szCs w:val="24"/>
          <w:shd w:val="clear" w:color="auto" w:fill="FFFFFF"/>
        </w:rPr>
        <w:t>–</w:t>
      </w:r>
      <w:r w:rsidR="00351B06">
        <w:rPr>
          <w:rFonts w:ascii="Times New Roman" w:hAnsi="Times New Roman" w:cs="Times New Roman" w:hint="eastAsia"/>
          <w:spacing w:val="6"/>
          <w:szCs w:val="24"/>
          <w:shd w:val="clear" w:color="auto" w:fill="FFFFFF"/>
        </w:rPr>
        <w:t xml:space="preserve"> became instant hit. </w:t>
      </w:r>
      <w:r w:rsidR="00351B06" w:rsidRPr="00D457AA">
        <w:rPr>
          <w:rFonts w:ascii="Times New Roman" w:hAnsi="Times New Roman" w:cs="Times New Roman"/>
          <w:spacing w:val="6"/>
          <w:szCs w:val="24"/>
          <w:shd w:val="clear" w:color="auto" w:fill="FFFFFF"/>
        </w:rPr>
        <w:t xml:space="preserve">Bolstered by </w:t>
      </w:r>
      <w:r w:rsidR="00351B06">
        <w:rPr>
          <w:rFonts w:ascii="Times New Roman" w:hAnsi="Times New Roman" w:cs="Times New Roman" w:hint="eastAsia"/>
          <w:spacing w:val="6"/>
          <w:szCs w:val="24"/>
          <w:shd w:val="clear" w:color="auto" w:fill="FFFFFF"/>
        </w:rPr>
        <w:t xml:space="preserve">its </w:t>
      </w:r>
      <w:r w:rsidR="00351B06" w:rsidRPr="00D457AA">
        <w:rPr>
          <w:rFonts w:ascii="Times New Roman" w:hAnsi="Times New Roman" w:cs="Times New Roman"/>
          <w:spacing w:val="6"/>
          <w:szCs w:val="24"/>
          <w:shd w:val="clear" w:color="auto" w:fill="FFFFFF"/>
        </w:rPr>
        <w:t>game</w:t>
      </w:r>
      <w:r w:rsidR="00351B06">
        <w:rPr>
          <w:rFonts w:ascii="Times New Roman" w:hAnsi="Times New Roman" w:cs="Times New Roman" w:hint="eastAsia"/>
          <w:spacing w:val="6"/>
          <w:szCs w:val="24"/>
          <w:shd w:val="clear" w:color="auto" w:fill="FFFFFF"/>
        </w:rPr>
        <w:t xml:space="preserve"> title --</w:t>
      </w:r>
      <w:r w:rsidR="00351B06" w:rsidRPr="00D457AA">
        <w:rPr>
          <w:rFonts w:ascii="Times New Roman" w:hAnsi="Times New Roman" w:cs="Times New Roman"/>
          <w:spacing w:val="6"/>
          <w:szCs w:val="24"/>
          <w:shd w:val="clear" w:color="auto" w:fill="FFFFFF"/>
        </w:rPr>
        <w:t xml:space="preserve"> </w:t>
      </w:r>
      <w:r w:rsidR="00351B06" w:rsidRPr="00D457AA">
        <w:rPr>
          <w:rFonts w:ascii="Times New Roman" w:hAnsi="Times New Roman" w:cs="Times New Roman"/>
          <w:i/>
          <w:iCs/>
          <w:spacing w:val="6"/>
          <w:szCs w:val="24"/>
          <w:shd w:val="clear" w:color="auto" w:fill="FFFFFF"/>
        </w:rPr>
        <w:t>The Legend of Zelda: Breath of the Wild</w:t>
      </w:r>
      <w:r w:rsidR="00351B06">
        <w:rPr>
          <w:rFonts w:ascii="Times New Roman" w:hAnsi="Times New Roman" w:cs="Times New Roman" w:hint="eastAsia"/>
          <w:spacing w:val="6"/>
          <w:szCs w:val="24"/>
          <w:shd w:val="clear" w:color="auto" w:fill="FFFFFF"/>
        </w:rPr>
        <w:t xml:space="preserve"> -- </w:t>
      </w:r>
      <w:r w:rsidR="00351B06" w:rsidRPr="00D457AA">
        <w:rPr>
          <w:rFonts w:ascii="Times New Roman" w:hAnsi="Times New Roman" w:cs="Times New Roman"/>
          <w:spacing w:val="6"/>
          <w:szCs w:val="24"/>
          <w:shd w:val="clear" w:color="auto" w:fill="FFFFFF"/>
        </w:rPr>
        <w:t>the conso</w:t>
      </w:r>
      <w:r w:rsidR="00351B06">
        <w:rPr>
          <w:rFonts w:ascii="Times New Roman" w:hAnsi="Times New Roman" w:cs="Times New Roman"/>
          <w:spacing w:val="6"/>
          <w:szCs w:val="24"/>
          <w:shd w:val="clear" w:color="auto" w:fill="FFFFFF"/>
        </w:rPr>
        <w:t xml:space="preserve">le </w:t>
      </w:r>
      <w:r w:rsidR="00351B06" w:rsidRPr="00D457AA">
        <w:rPr>
          <w:rFonts w:ascii="Times New Roman" w:hAnsi="Times New Roman" w:cs="Times New Roman"/>
          <w:spacing w:val="6"/>
          <w:szCs w:val="24"/>
          <w:shd w:val="clear" w:color="auto" w:fill="FFFFFF"/>
        </w:rPr>
        <w:t xml:space="preserve">has sold </w:t>
      </w:r>
      <w:r w:rsidR="00351B06">
        <w:rPr>
          <w:rFonts w:ascii="Times New Roman" w:hAnsi="Times New Roman" w:cs="Times New Roman"/>
          <w:spacing w:val="6"/>
          <w:szCs w:val="24"/>
          <w:shd w:val="clear" w:color="auto" w:fill="FFFFFF"/>
        </w:rPr>
        <w:t>nearly 37 million</w:t>
      </w:r>
      <w:r w:rsidR="00351B06">
        <w:rPr>
          <w:rFonts w:ascii="Times New Roman" w:hAnsi="Times New Roman" w:cs="Times New Roman" w:hint="eastAsia"/>
          <w:spacing w:val="6"/>
          <w:szCs w:val="24"/>
          <w:shd w:val="clear" w:color="auto" w:fill="FFFFFF"/>
        </w:rPr>
        <w:t xml:space="preserve"> units. B</w:t>
      </w:r>
      <w:r w:rsidR="00351B06" w:rsidRPr="00D457AA">
        <w:rPr>
          <w:rFonts w:ascii="Times New Roman" w:hAnsi="Times New Roman" w:cs="Times New Roman"/>
          <w:spacing w:val="6"/>
          <w:szCs w:val="24"/>
          <w:shd w:val="clear" w:color="auto" w:fill="FFFFFF"/>
        </w:rPr>
        <w:t>y the end of 2018 it was the fastest-sel</w:t>
      </w:r>
      <w:r w:rsidR="00351B06">
        <w:rPr>
          <w:rFonts w:ascii="Times New Roman" w:hAnsi="Times New Roman" w:cs="Times New Roman"/>
          <w:spacing w:val="6"/>
          <w:szCs w:val="24"/>
          <w:shd w:val="clear" w:color="auto" w:fill="FFFFFF"/>
        </w:rPr>
        <w:t>ling console in the U</w:t>
      </w:r>
      <w:r w:rsidR="00351B06">
        <w:rPr>
          <w:rFonts w:ascii="Times New Roman" w:hAnsi="Times New Roman" w:cs="Times New Roman" w:hint="eastAsia"/>
          <w:spacing w:val="6"/>
          <w:szCs w:val="24"/>
          <w:shd w:val="clear" w:color="auto" w:fill="FFFFFF"/>
        </w:rPr>
        <w:t>.S.</w:t>
      </w:r>
    </w:p>
    <w:p w:rsidR="00351B06" w:rsidRPr="00351B06" w:rsidRDefault="00351B06" w:rsidP="00B266DE">
      <w:pPr>
        <w:rPr>
          <w:rFonts w:ascii="Times New Roman" w:hAnsi="Times New Roman" w:cs="Times New Roman" w:hint="eastAsia"/>
        </w:rPr>
      </w:pPr>
    </w:p>
    <w:p w:rsidR="00351B06" w:rsidRDefault="00351B06" w:rsidP="00B266DE">
      <w:pPr>
        <w:rPr>
          <w:rFonts w:ascii="Times New Roman" w:hAnsi="Times New Roman" w:cs="Times New Roman" w:hint="eastAsia"/>
        </w:rPr>
      </w:pPr>
      <w:r>
        <w:rPr>
          <w:rFonts w:ascii="Times New Roman" w:hAnsi="Times New Roman" w:cs="Times New Roman" w:hint="eastAsia"/>
        </w:rPr>
        <w:tab/>
      </w:r>
      <w:r w:rsidR="00700D71" w:rsidRPr="00700D71">
        <w:rPr>
          <w:rFonts w:ascii="Times New Roman" w:hAnsi="Times New Roman" w:cs="Times New Roman"/>
        </w:rPr>
        <w:t xml:space="preserve">While the Switch is nearly three years old, next-generation consoles from rival companies like Microsoft and Sony won’t hit store shelves </w:t>
      </w:r>
      <w:r>
        <w:rPr>
          <w:rFonts w:ascii="Times New Roman" w:hAnsi="Times New Roman" w:cs="Times New Roman"/>
        </w:rPr>
        <w:t xml:space="preserve">until </w:t>
      </w:r>
      <w:r>
        <w:rPr>
          <w:rFonts w:ascii="Times New Roman" w:hAnsi="Times New Roman" w:cs="Times New Roman" w:hint="eastAsia"/>
        </w:rPr>
        <w:t>2020</w:t>
      </w:r>
      <w:r w:rsidR="00700D71" w:rsidRPr="00700D71">
        <w:rPr>
          <w:rFonts w:ascii="Times New Roman" w:hAnsi="Times New Roman" w:cs="Times New Roman"/>
        </w:rPr>
        <w:t xml:space="preserve"> at the earliest. The new Switch </w:t>
      </w:r>
      <w:proofErr w:type="spellStart"/>
      <w:r w:rsidR="00700D71" w:rsidRPr="00700D71">
        <w:rPr>
          <w:rFonts w:ascii="Times New Roman" w:hAnsi="Times New Roman" w:cs="Times New Roman"/>
        </w:rPr>
        <w:t>Lite</w:t>
      </w:r>
      <w:proofErr w:type="spellEnd"/>
      <w:r w:rsidR="00700D71" w:rsidRPr="00700D71">
        <w:rPr>
          <w:rFonts w:ascii="Times New Roman" w:hAnsi="Times New Roman" w:cs="Times New Roman"/>
        </w:rPr>
        <w:t>, a slimmed-down mobile-only version of the console, plus hotly anticipated games like</w:t>
      </w:r>
      <w:r>
        <w:rPr>
          <w:rFonts w:ascii="Times New Roman" w:hAnsi="Times New Roman" w:cs="Times New Roman" w:hint="eastAsia"/>
        </w:rPr>
        <w:t xml:space="preserve"> </w:t>
      </w:r>
      <w:r w:rsidR="00700D71" w:rsidRPr="00700D71">
        <w:rPr>
          <w:rFonts w:ascii="Times New Roman" w:hAnsi="Times New Roman" w:cs="Times New Roman"/>
          <w:i/>
          <w:iCs/>
        </w:rPr>
        <w:t>Pokémon Sword/Pokémon Shield</w:t>
      </w:r>
      <w:r>
        <w:rPr>
          <w:rFonts w:ascii="Times New Roman" w:hAnsi="Times New Roman" w:cs="Times New Roman" w:hint="eastAsia"/>
        </w:rPr>
        <w:t xml:space="preserve"> </w:t>
      </w:r>
      <w:r w:rsidR="00700D71" w:rsidRPr="00700D71">
        <w:rPr>
          <w:rFonts w:ascii="Times New Roman" w:hAnsi="Times New Roman" w:cs="Times New Roman"/>
        </w:rPr>
        <w:t>and</w:t>
      </w:r>
      <w:r>
        <w:rPr>
          <w:rFonts w:ascii="Times New Roman" w:hAnsi="Times New Roman" w:cs="Times New Roman" w:hint="eastAsia"/>
        </w:rPr>
        <w:t xml:space="preserve"> </w:t>
      </w:r>
      <w:r w:rsidR="00700D71" w:rsidRPr="00700D71">
        <w:rPr>
          <w:rFonts w:ascii="Times New Roman" w:hAnsi="Times New Roman" w:cs="Times New Roman"/>
          <w:i/>
          <w:iCs/>
        </w:rPr>
        <w:t>Luigi’s Mansion 3,</w:t>
      </w:r>
      <w:r>
        <w:rPr>
          <w:rFonts w:ascii="Times New Roman" w:hAnsi="Times New Roman" w:cs="Times New Roman" w:hint="eastAsia"/>
          <w:i/>
          <w:iCs/>
        </w:rPr>
        <w:t xml:space="preserve"> </w:t>
      </w:r>
      <w:r>
        <w:rPr>
          <w:rFonts w:ascii="Times New Roman" w:hAnsi="Times New Roman" w:cs="Times New Roman"/>
        </w:rPr>
        <w:t xml:space="preserve">should help. </w:t>
      </w:r>
      <w:r>
        <w:rPr>
          <w:rFonts w:ascii="Times New Roman" w:hAnsi="Times New Roman" w:cs="Times New Roman" w:hint="eastAsia"/>
        </w:rPr>
        <w:t xml:space="preserve">Nintendo does </w:t>
      </w:r>
      <w:r w:rsidR="00700D71" w:rsidRPr="00700D71">
        <w:rPr>
          <w:rFonts w:ascii="Times New Roman" w:hAnsi="Times New Roman" w:cs="Times New Roman"/>
        </w:rPr>
        <w:t>try to be innovative on the hardware front, but at the end of the day, it really is their software and their IP that makes them successful</w:t>
      </w:r>
      <w:r>
        <w:rPr>
          <w:rFonts w:ascii="Times New Roman" w:hAnsi="Times New Roman" w:cs="Times New Roman" w:hint="eastAsia"/>
        </w:rPr>
        <w:t xml:space="preserve">. </w:t>
      </w:r>
    </w:p>
    <w:p w:rsidR="00351B06" w:rsidRDefault="00351B06" w:rsidP="00B266DE">
      <w:pPr>
        <w:rPr>
          <w:rFonts w:ascii="Times New Roman" w:hAnsi="Times New Roman" w:cs="Times New Roman" w:hint="eastAsia"/>
        </w:rPr>
      </w:pPr>
    </w:p>
    <w:p w:rsidR="00F92765" w:rsidRDefault="00351B06" w:rsidP="00B266DE">
      <w:pPr>
        <w:rPr>
          <w:rFonts w:ascii="Times New Roman" w:hAnsi="Times New Roman" w:cs="Times New Roman" w:hint="eastAsia"/>
        </w:rPr>
      </w:pPr>
      <w:r>
        <w:rPr>
          <w:rFonts w:ascii="Times New Roman" w:hAnsi="Times New Roman" w:cs="Times New Roman" w:hint="eastAsia"/>
        </w:rPr>
        <w:tab/>
        <w:t>Nevertheless, w</w:t>
      </w:r>
      <w:r w:rsidR="00700D71" w:rsidRPr="00700D71">
        <w:rPr>
          <w:rFonts w:ascii="Times New Roman" w:hAnsi="Times New Roman" w:cs="Times New Roman"/>
        </w:rPr>
        <w:t>hat happens when those new competitors arrive, with their superior graphics and other high-end specs? And what about</w:t>
      </w:r>
      <w:r>
        <w:rPr>
          <w:rFonts w:ascii="Times New Roman" w:hAnsi="Times New Roman" w:cs="Times New Roman"/>
        </w:rPr>
        <w:t xml:space="preserve"> games-streaming platforms like</w:t>
      </w:r>
      <w:r>
        <w:rPr>
          <w:rFonts w:ascii="Times New Roman" w:hAnsi="Times New Roman" w:cs="Times New Roman" w:hint="eastAsia"/>
        </w:rPr>
        <w:t xml:space="preserve"> </w:t>
      </w:r>
      <w:r w:rsidR="00700D71" w:rsidRPr="00351B06">
        <w:rPr>
          <w:rFonts w:ascii="Times New Roman" w:hAnsi="Times New Roman" w:cs="Times New Roman"/>
          <w:i/>
        </w:rPr>
        <w:t>Google Stadia</w:t>
      </w:r>
      <w:r w:rsidR="00700D71" w:rsidRPr="00700D71">
        <w:rPr>
          <w:rFonts w:ascii="Times New Roman" w:hAnsi="Times New Roman" w:cs="Times New Roman"/>
        </w:rPr>
        <w:t>, which could obviate the need for consoles entirely?</w:t>
      </w:r>
    </w:p>
    <w:p w:rsidR="000D39EB" w:rsidRDefault="000D39EB" w:rsidP="00B266DE">
      <w:pPr>
        <w:rPr>
          <w:rFonts w:ascii="Times New Roman" w:hAnsi="Times New Roman" w:cs="Times New Roman" w:hint="eastAsia"/>
        </w:rPr>
      </w:pPr>
    </w:p>
    <w:p w:rsidR="000D39EB" w:rsidRDefault="000D39EB" w:rsidP="00B266DE">
      <w:pPr>
        <w:rPr>
          <w:rFonts w:ascii="Times New Roman" w:hAnsi="Times New Roman" w:cs="Times New Roman" w:hint="eastAsia"/>
        </w:rPr>
      </w:pPr>
      <w:r>
        <w:rPr>
          <w:rFonts w:ascii="Times New Roman" w:hAnsi="Times New Roman" w:cs="Times New Roman" w:hint="eastAsia"/>
        </w:rPr>
        <w:tab/>
        <w:t xml:space="preserve">In addition, </w:t>
      </w:r>
      <w:proofErr w:type="spellStart"/>
      <w:r>
        <w:rPr>
          <w:rFonts w:ascii="Times New Roman" w:hAnsi="Times New Roman" w:cs="Times New Roman"/>
          <w:bCs/>
        </w:rPr>
        <w:t>T</w:t>
      </w:r>
      <w:r>
        <w:rPr>
          <w:rFonts w:ascii="Times New Roman" w:hAnsi="Times New Roman" w:cs="Times New Roman" w:hint="eastAsia"/>
          <w:bCs/>
        </w:rPr>
        <w:t>encent</w:t>
      </w:r>
      <w:proofErr w:type="spellEnd"/>
      <w:r>
        <w:rPr>
          <w:rFonts w:ascii="Times New Roman" w:hAnsi="Times New Roman" w:cs="Times New Roman" w:hint="eastAsia"/>
          <w:bCs/>
        </w:rPr>
        <w:t xml:space="preserve"> </w:t>
      </w:r>
      <w:r w:rsidRPr="00584839">
        <w:rPr>
          <w:rFonts w:ascii="Times New Roman" w:hAnsi="Times New Roman" w:cs="Times New Roman"/>
          <w:bCs/>
        </w:rPr>
        <w:t>is helping Nintendo break into the Chinese market, but it may be making a bold play for Nintendo's beloved characters in exchange</w:t>
      </w:r>
      <w:r>
        <w:rPr>
          <w:rFonts w:ascii="Times New Roman" w:hAnsi="Times New Roman" w:cs="Times New Roman" w:hint="eastAsia"/>
          <w:bCs/>
        </w:rPr>
        <w:t>. Nevertheless, is this exchange of IP for market entry worthy, from the perspective of Nintendo?</w:t>
      </w:r>
    </w:p>
    <w:p w:rsidR="00F92765" w:rsidRDefault="00F92765" w:rsidP="00B266DE">
      <w:pPr>
        <w:rPr>
          <w:rFonts w:ascii="Times New Roman" w:hAnsi="Times New Roman" w:cs="Times New Roman" w:hint="eastAsia"/>
        </w:rPr>
      </w:pPr>
    </w:p>
    <w:p w:rsidR="00B266DE" w:rsidRPr="00B266DE" w:rsidRDefault="00700D71" w:rsidP="00B266DE">
      <w:pPr>
        <w:rPr>
          <w:rFonts w:ascii="Times New Roman" w:hAnsi="Times New Roman" w:cs="Times New Roman"/>
        </w:rPr>
      </w:pPr>
      <w:r>
        <w:rPr>
          <w:rFonts w:ascii="Times New Roman" w:hAnsi="Times New Roman" w:cs="Times New Roman" w:hint="eastAsia"/>
        </w:rPr>
        <w:lastRenderedPageBreak/>
        <w:tab/>
      </w:r>
      <w:r w:rsidR="000D39EB">
        <w:rPr>
          <w:rFonts w:ascii="Times New Roman" w:hAnsi="Times New Roman" w:cs="Times New Roman" w:hint="eastAsia"/>
        </w:rPr>
        <w:t>Looking forward</w:t>
      </w:r>
      <w:r w:rsidR="00414851">
        <w:rPr>
          <w:rFonts w:ascii="Times New Roman" w:hAnsi="Times New Roman" w:cs="Times New Roman" w:hint="eastAsia"/>
        </w:rPr>
        <w:t xml:space="preserve">, </w:t>
      </w:r>
      <w:r w:rsidR="00290D47" w:rsidRPr="00290D47">
        <w:rPr>
          <w:rFonts w:ascii="Times New Roman" w:hAnsi="Times New Roman" w:cs="Times New Roman"/>
        </w:rPr>
        <w:t>Nin</w:t>
      </w:r>
      <w:r w:rsidR="00290D47">
        <w:rPr>
          <w:rFonts w:ascii="Times New Roman" w:hAnsi="Times New Roman" w:cs="Times New Roman"/>
        </w:rPr>
        <w:t xml:space="preserve">tendo is </w:t>
      </w:r>
      <w:r w:rsidR="00290D47">
        <w:rPr>
          <w:rFonts w:ascii="Times New Roman" w:hAnsi="Times New Roman" w:cs="Times New Roman" w:hint="eastAsia"/>
        </w:rPr>
        <w:t xml:space="preserve">seeking </w:t>
      </w:r>
      <w:r w:rsidR="00290D47">
        <w:rPr>
          <w:rFonts w:ascii="Times New Roman" w:hAnsi="Times New Roman" w:cs="Times New Roman"/>
        </w:rPr>
        <w:t>Super Mario World</w:t>
      </w:r>
      <w:r w:rsidR="00290D47">
        <w:rPr>
          <w:rFonts w:ascii="Times New Roman" w:hAnsi="Times New Roman" w:cs="Times New Roman" w:hint="eastAsia"/>
        </w:rPr>
        <w:t xml:space="preserve"> -- </w:t>
      </w:r>
      <w:r w:rsidR="00290D47" w:rsidRPr="00290D47">
        <w:rPr>
          <w:rFonts w:ascii="Times New Roman" w:hAnsi="Times New Roman" w:cs="Times New Roman"/>
        </w:rPr>
        <w:t>a Nintendo-themed a</w:t>
      </w:r>
      <w:r w:rsidR="00290D47">
        <w:rPr>
          <w:rFonts w:ascii="Times New Roman" w:hAnsi="Times New Roman" w:cs="Times New Roman"/>
        </w:rPr>
        <w:t>rea of Universal Studios Japan</w:t>
      </w:r>
      <w:r w:rsidR="00290D47">
        <w:rPr>
          <w:rFonts w:ascii="Times New Roman" w:hAnsi="Times New Roman" w:cs="Times New Roman" w:hint="eastAsia"/>
        </w:rPr>
        <w:t xml:space="preserve"> </w:t>
      </w:r>
      <w:r w:rsidR="00290D47" w:rsidRPr="00290D47">
        <w:rPr>
          <w:rFonts w:ascii="Times New Roman" w:hAnsi="Times New Roman" w:cs="Times New Roman"/>
        </w:rPr>
        <w:t xml:space="preserve">is set to be completed before the 2020 Summer </w:t>
      </w:r>
      <w:r w:rsidR="00290D47">
        <w:rPr>
          <w:rFonts w:ascii="Times New Roman" w:hAnsi="Times New Roman" w:cs="Times New Roman"/>
        </w:rPr>
        <w:t>Olympic</w:t>
      </w:r>
      <w:r w:rsidR="00290D47">
        <w:rPr>
          <w:rFonts w:ascii="Times New Roman" w:hAnsi="Times New Roman" w:cs="Times New Roman" w:hint="eastAsia"/>
        </w:rPr>
        <w:t xml:space="preserve">s. </w:t>
      </w:r>
      <w:r w:rsidR="00965782">
        <w:rPr>
          <w:rFonts w:ascii="Times New Roman" w:hAnsi="Times New Roman" w:cs="Times New Roman" w:hint="eastAsia"/>
        </w:rPr>
        <w:t>This theme park ve</w:t>
      </w:r>
      <w:r w:rsidR="00CC1763">
        <w:rPr>
          <w:rFonts w:ascii="Times New Roman" w:hAnsi="Times New Roman" w:cs="Times New Roman" w:hint="eastAsia"/>
        </w:rPr>
        <w:t xml:space="preserve">nture jointly developed with </w:t>
      </w:r>
      <w:r w:rsidR="00EB44C1">
        <w:rPr>
          <w:rFonts w:ascii="Times New Roman" w:hAnsi="Times New Roman" w:cs="Times New Roman" w:hint="eastAsia"/>
        </w:rPr>
        <w:t xml:space="preserve">US-based </w:t>
      </w:r>
      <w:r w:rsidR="00CC1763">
        <w:rPr>
          <w:rFonts w:ascii="Times New Roman" w:hAnsi="Times New Roman" w:cs="Times New Roman" w:hint="eastAsia"/>
        </w:rPr>
        <w:t>Comcast</w:t>
      </w:r>
      <w:r w:rsidR="00965782">
        <w:rPr>
          <w:rFonts w:ascii="Times New Roman" w:hAnsi="Times New Roman" w:cs="Times New Roman" w:hint="eastAsia"/>
        </w:rPr>
        <w:t xml:space="preserve"> is untested yet. The same are both a</w:t>
      </w:r>
      <w:r w:rsidR="00290D47">
        <w:rPr>
          <w:rFonts w:ascii="Times New Roman" w:hAnsi="Times New Roman" w:cs="Times New Roman" w:hint="eastAsia"/>
        </w:rPr>
        <w:t xml:space="preserve"> </w:t>
      </w:r>
      <w:r w:rsidR="00290D47" w:rsidRPr="00290D47">
        <w:rPr>
          <w:rFonts w:ascii="Times New Roman" w:hAnsi="Times New Roman" w:cs="Times New Roman"/>
        </w:rPr>
        <w:t xml:space="preserve">new Mario movie </w:t>
      </w:r>
      <w:r w:rsidR="00965782">
        <w:rPr>
          <w:rFonts w:ascii="Times New Roman" w:hAnsi="Times New Roman" w:cs="Times New Roman"/>
        </w:rPr>
        <w:t>and a new Nintendo megastore</w:t>
      </w:r>
      <w:r w:rsidR="00290D47">
        <w:rPr>
          <w:rFonts w:ascii="Times New Roman" w:hAnsi="Times New Roman" w:cs="Times New Roman" w:hint="eastAsia"/>
        </w:rPr>
        <w:t xml:space="preserve"> under way</w:t>
      </w:r>
      <w:r w:rsidR="00290D47">
        <w:rPr>
          <w:rFonts w:ascii="Times New Roman" w:hAnsi="Times New Roman" w:cs="Times New Roman"/>
        </w:rPr>
        <w:t xml:space="preserve">. </w:t>
      </w:r>
      <w:r w:rsidR="00965782">
        <w:rPr>
          <w:rFonts w:ascii="Times New Roman" w:hAnsi="Times New Roman" w:cs="Times New Roman" w:hint="eastAsia"/>
        </w:rPr>
        <w:t>For instance, c</w:t>
      </w:r>
      <w:r w:rsidR="00290D47">
        <w:rPr>
          <w:rFonts w:ascii="Times New Roman" w:hAnsi="Times New Roman" w:cs="Times New Roman" w:hint="eastAsia"/>
        </w:rPr>
        <w:t xml:space="preserve">an Nintendo </w:t>
      </w:r>
      <w:r w:rsidR="00C373CA">
        <w:rPr>
          <w:rFonts w:ascii="Times New Roman" w:hAnsi="Times New Roman" w:cs="Times New Roman" w:hint="eastAsia"/>
        </w:rPr>
        <w:t>do without</w:t>
      </w:r>
      <w:r w:rsidR="00290D47" w:rsidRPr="00290D47">
        <w:rPr>
          <w:rFonts w:ascii="Times New Roman" w:hAnsi="Times New Roman" w:cs="Times New Roman"/>
        </w:rPr>
        <w:t xml:space="preserve"> </w:t>
      </w:r>
      <w:r w:rsidR="00290D47">
        <w:rPr>
          <w:rFonts w:ascii="Times New Roman" w:hAnsi="Times New Roman" w:cs="Times New Roman"/>
        </w:rPr>
        <w:t xml:space="preserve">repeating the disaster </w:t>
      </w:r>
      <w:r w:rsidR="00290D47">
        <w:rPr>
          <w:rFonts w:ascii="Times New Roman" w:hAnsi="Times New Roman" w:cs="Times New Roman" w:hint="eastAsia"/>
        </w:rPr>
        <w:t xml:space="preserve">of </w:t>
      </w:r>
      <w:r w:rsidR="00290D47" w:rsidRPr="00290D47">
        <w:rPr>
          <w:rFonts w:ascii="Times New Roman" w:hAnsi="Times New Roman" w:cs="Times New Roman"/>
          <w:i/>
          <w:iCs/>
        </w:rPr>
        <w:t>Super Mario Bros</w:t>
      </w:r>
      <w:r w:rsidR="00290D47" w:rsidRPr="00290D47">
        <w:rPr>
          <w:rFonts w:ascii="Times New Roman" w:hAnsi="Times New Roman" w:cs="Times New Roman"/>
          <w:iCs/>
        </w:rPr>
        <w:t>.</w:t>
      </w:r>
      <w:r w:rsidR="00290D47" w:rsidRPr="00290D47">
        <w:rPr>
          <w:rFonts w:ascii="Times New Roman" w:hAnsi="Times New Roman" w:cs="Times New Roman" w:hint="eastAsia"/>
          <w:iCs/>
        </w:rPr>
        <w:t xml:space="preserve"> released in 1993</w:t>
      </w:r>
      <w:r w:rsidR="00290D47" w:rsidRPr="00290D47">
        <w:rPr>
          <w:rFonts w:ascii="Times New Roman" w:hAnsi="Times New Roman" w:cs="Times New Roman"/>
        </w:rPr>
        <w:t>, which made $20.9 million at the box office on a</w:t>
      </w:r>
      <w:r w:rsidR="00C1045A">
        <w:rPr>
          <w:rFonts w:ascii="Times New Roman" w:hAnsi="Times New Roman" w:cs="Times New Roman"/>
        </w:rPr>
        <w:t xml:space="preserve"> budget o</w:t>
      </w:r>
      <w:r w:rsidR="00C373CA">
        <w:rPr>
          <w:rFonts w:ascii="Times New Roman" w:hAnsi="Times New Roman" w:cs="Times New Roman"/>
        </w:rPr>
        <w:t>f more than double this revenue</w:t>
      </w:r>
      <w:r w:rsidR="00C373CA">
        <w:rPr>
          <w:rFonts w:ascii="Times New Roman" w:hAnsi="Times New Roman" w:cs="Times New Roman" w:hint="eastAsia"/>
        </w:rPr>
        <w:t>?</w:t>
      </w:r>
    </w:p>
    <w:p w:rsidR="00120BFF" w:rsidRPr="00B266DE" w:rsidRDefault="00120BFF">
      <w:pPr>
        <w:rPr>
          <w:rFonts w:ascii="Times New Roman" w:hAnsi="Times New Roman" w:cs="Times New Roman"/>
        </w:rPr>
      </w:pPr>
    </w:p>
    <w:p w:rsidR="00120BFF" w:rsidRPr="00120BFF" w:rsidRDefault="00120BFF">
      <w:pPr>
        <w:rPr>
          <w:rFonts w:ascii="Times New Roman" w:hAnsi="Times New Roman" w:cs="Times New Roman"/>
        </w:rPr>
      </w:pPr>
    </w:p>
    <w:p w:rsidR="00120BFF" w:rsidRPr="002A3FFF" w:rsidRDefault="000C1D9D" w:rsidP="000C1D9D">
      <w:pPr>
        <w:outlineLvl w:val="0"/>
        <w:rPr>
          <w:rFonts w:ascii="Times New Roman" w:hAnsi="Times New Roman" w:cs="Times New Roman" w:hint="eastAsia"/>
          <w:b/>
        </w:rPr>
      </w:pPr>
      <w:r w:rsidRPr="002A3FFF">
        <w:rPr>
          <w:rFonts w:ascii="Times New Roman" w:hAnsi="Times New Roman" w:cs="Times New Roman" w:hint="eastAsia"/>
          <w:b/>
        </w:rPr>
        <w:t xml:space="preserve">Profile of </w:t>
      </w:r>
      <w:r w:rsidR="00B266DE" w:rsidRPr="002A3FFF">
        <w:rPr>
          <w:rFonts w:ascii="Times New Roman" w:hAnsi="Times New Roman" w:cs="Times New Roman" w:hint="eastAsia"/>
          <w:b/>
        </w:rPr>
        <w:t>Nintendo</w:t>
      </w:r>
    </w:p>
    <w:p w:rsidR="002A3FFF" w:rsidRDefault="000C1D9D">
      <w:pPr>
        <w:rPr>
          <w:rFonts w:ascii="Times New Roman" w:hAnsi="Times New Roman" w:cs="Times New Roman" w:hint="eastAsia"/>
        </w:rPr>
      </w:pPr>
      <w:r>
        <w:rPr>
          <w:rFonts w:ascii="Times New Roman" w:hAnsi="Times New Roman" w:cs="Times New Roman" w:hint="eastAsia"/>
        </w:rPr>
        <w:tab/>
      </w:r>
      <w:r w:rsidR="00CF7C88">
        <w:rPr>
          <w:rFonts w:ascii="Times New Roman" w:hAnsi="Times New Roman" w:cs="Times New Roman"/>
        </w:rPr>
        <w:t>Ostensibly a video</w:t>
      </w:r>
      <w:r w:rsidR="00CF7C88">
        <w:rPr>
          <w:rFonts w:ascii="Times New Roman" w:hAnsi="Times New Roman" w:cs="Times New Roman" w:hint="eastAsia"/>
        </w:rPr>
        <w:t>-</w:t>
      </w:r>
      <w:r w:rsidRPr="000C1D9D">
        <w:rPr>
          <w:rFonts w:ascii="Times New Roman" w:hAnsi="Times New Roman" w:cs="Times New Roman"/>
        </w:rPr>
        <w:t xml:space="preserve">game company, Nintendo is really an intellectual property </w:t>
      </w:r>
      <w:r w:rsidR="002A3FFF">
        <w:rPr>
          <w:rFonts w:ascii="Times New Roman" w:hAnsi="Times New Roman" w:cs="Times New Roman" w:hint="eastAsia"/>
        </w:rPr>
        <w:t xml:space="preserve">(IP) </w:t>
      </w:r>
      <w:r w:rsidRPr="000C1D9D">
        <w:rPr>
          <w:rFonts w:ascii="Times New Roman" w:hAnsi="Times New Roman" w:cs="Times New Roman"/>
        </w:rPr>
        <w:t>company, converting people’s seemingly endless love of its characters into profit. It</w:t>
      </w:r>
      <w:r>
        <w:rPr>
          <w:rFonts w:ascii="Times New Roman" w:hAnsi="Times New Roman" w:cs="Times New Roman"/>
        </w:rPr>
        <w:t>s rebound is also thanks to the</w:t>
      </w:r>
      <w:r>
        <w:rPr>
          <w:rFonts w:ascii="Times New Roman" w:hAnsi="Times New Roman" w:cs="Times New Roman" w:hint="eastAsia"/>
        </w:rPr>
        <w:t xml:space="preserve"> </w:t>
      </w:r>
      <w:r w:rsidRPr="002A3FFF">
        <w:rPr>
          <w:rFonts w:ascii="Times New Roman" w:hAnsi="Times New Roman" w:cs="Times New Roman"/>
          <w:i/>
        </w:rPr>
        <w:t>Switch</w:t>
      </w:r>
      <w:r w:rsidR="002A3FFF">
        <w:rPr>
          <w:rFonts w:ascii="Times New Roman" w:hAnsi="Times New Roman" w:cs="Times New Roman" w:hint="eastAsia"/>
        </w:rPr>
        <w:t xml:space="preserve"> --</w:t>
      </w:r>
      <w:r w:rsidRPr="000C1D9D">
        <w:rPr>
          <w:rFonts w:ascii="Times New Roman" w:hAnsi="Times New Roman" w:cs="Times New Roman"/>
        </w:rPr>
        <w:t xml:space="preserve"> a hybrid console and mobile device that has resurrected Nintendo</w:t>
      </w:r>
      <w:r w:rsidR="002A3FFF">
        <w:rPr>
          <w:rFonts w:ascii="Times New Roman" w:hAnsi="Times New Roman" w:cs="Times New Roman"/>
        </w:rPr>
        <w:t>’s hardware business</w:t>
      </w:r>
      <w:r w:rsidRPr="000C1D9D">
        <w:rPr>
          <w:rFonts w:ascii="Times New Roman" w:hAnsi="Times New Roman" w:cs="Times New Roman"/>
        </w:rPr>
        <w:t xml:space="preserve">. </w:t>
      </w:r>
    </w:p>
    <w:p w:rsidR="004171F6" w:rsidRPr="00C57C4F" w:rsidRDefault="004171F6">
      <w:pPr>
        <w:rPr>
          <w:rFonts w:ascii="Times New Roman" w:hAnsi="Times New Roman" w:cs="Times New Roman"/>
          <w:szCs w:val="24"/>
        </w:rPr>
      </w:pPr>
    </w:p>
    <w:p w:rsidR="004171F6" w:rsidRDefault="004171F6">
      <w:pPr>
        <w:rPr>
          <w:rFonts w:ascii="Times New Roman" w:hAnsi="Times New Roman" w:cs="Times New Roman" w:hint="eastAsia"/>
          <w:spacing w:val="6"/>
          <w:szCs w:val="24"/>
          <w:shd w:val="clear" w:color="auto" w:fill="FFFFFF"/>
        </w:rPr>
      </w:pPr>
      <w:r w:rsidRPr="00C57C4F">
        <w:rPr>
          <w:rFonts w:ascii="Times New Roman" w:hAnsi="Times New Roman" w:cs="Times New Roman"/>
          <w:szCs w:val="24"/>
        </w:rPr>
        <w:tab/>
      </w:r>
      <w:r w:rsidRPr="00C57C4F">
        <w:rPr>
          <w:rFonts w:ascii="Times New Roman" w:hAnsi="Times New Roman" w:cs="Times New Roman"/>
          <w:spacing w:val="6"/>
          <w:szCs w:val="24"/>
          <w:shd w:val="clear" w:color="auto" w:fill="FFFFFF"/>
        </w:rPr>
        <w:t xml:space="preserve">The surprise success of 2016’s </w:t>
      </w:r>
      <w:r w:rsidRPr="00C57C4F">
        <w:rPr>
          <w:rFonts w:ascii="Times New Roman" w:hAnsi="Times New Roman" w:cs="Times New Roman"/>
          <w:i/>
          <w:iCs/>
          <w:spacing w:val="6"/>
          <w:szCs w:val="24"/>
          <w:shd w:val="clear" w:color="auto" w:fill="FFFFFF"/>
        </w:rPr>
        <w:t>Pokémon Go</w:t>
      </w:r>
      <w:r w:rsidRPr="00C57C4F">
        <w:rPr>
          <w:rFonts w:ascii="Times New Roman" w:hAnsi="Times New Roman" w:cs="Times New Roman"/>
          <w:spacing w:val="6"/>
          <w:szCs w:val="24"/>
          <w:shd w:val="clear" w:color="auto" w:fill="FFFFFF"/>
        </w:rPr>
        <w:t xml:space="preserve"> -- </w:t>
      </w:r>
      <w:r w:rsidR="009C087C" w:rsidRPr="00C57C4F">
        <w:rPr>
          <w:rFonts w:ascii="Times New Roman" w:hAnsi="Times New Roman" w:cs="Times New Roman"/>
          <w:spacing w:val="6"/>
          <w:szCs w:val="24"/>
          <w:shd w:val="clear" w:color="auto" w:fill="FFFFFF"/>
        </w:rPr>
        <w:t>an augmented-</w:t>
      </w:r>
      <w:r w:rsidRPr="00C57C4F">
        <w:rPr>
          <w:rFonts w:ascii="Times New Roman" w:hAnsi="Times New Roman" w:cs="Times New Roman"/>
          <w:spacing w:val="6"/>
          <w:szCs w:val="24"/>
          <w:shd w:val="clear" w:color="auto" w:fill="FFFFFF"/>
        </w:rPr>
        <w:t xml:space="preserve">reality </w:t>
      </w:r>
      <w:r w:rsidR="009C087C" w:rsidRPr="00C57C4F">
        <w:rPr>
          <w:rFonts w:ascii="Times New Roman" w:hAnsi="Times New Roman" w:cs="Times New Roman"/>
          <w:spacing w:val="6"/>
          <w:szCs w:val="24"/>
          <w:shd w:val="clear" w:color="auto" w:fill="FFFFFF"/>
        </w:rPr>
        <w:t xml:space="preserve">(AR) </w:t>
      </w:r>
      <w:proofErr w:type="spellStart"/>
      <w:r w:rsidRPr="00C57C4F">
        <w:rPr>
          <w:rFonts w:ascii="Times New Roman" w:hAnsi="Times New Roman" w:cs="Times New Roman"/>
          <w:spacing w:val="6"/>
          <w:szCs w:val="24"/>
          <w:shd w:val="clear" w:color="auto" w:fill="FFFFFF"/>
        </w:rPr>
        <w:t>smartphone</w:t>
      </w:r>
      <w:proofErr w:type="spellEnd"/>
      <w:r w:rsidRPr="00C57C4F">
        <w:rPr>
          <w:rFonts w:ascii="Times New Roman" w:hAnsi="Times New Roman" w:cs="Times New Roman"/>
          <w:spacing w:val="6"/>
          <w:szCs w:val="24"/>
          <w:shd w:val="clear" w:color="auto" w:fill="FFFFFF"/>
        </w:rPr>
        <w:t xml:space="preserve"> game made in collaboration with Niantic -- injected new life into the company. That set the stage for </w:t>
      </w:r>
      <w:r w:rsidR="003D2F09">
        <w:rPr>
          <w:rFonts w:ascii="Times New Roman" w:hAnsi="Times New Roman" w:cs="Times New Roman" w:hint="eastAsia"/>
          <w:spacing w:val="6"/>
          <w:szCs w:val="24"/>
          <w:shd w:val="clear" w:color="auto" w:fill="FFFFFF"/>
        </w:rPr>
        <w:t>March 2017</w:t>
      </w:r>
      <w:r w:rsidRPr="00C57C4F">
        <w:rPr>
          <w:rFonts w:ascii="Times New Roman" w:hAnsi="Times New Roman" w:cs="Times New Roman"/>
          <w:spacing w:val="6"/>
          <w:szCs w:val="24"/>
          <w:shd w:val="clear" w:color="auto" w:fill="FFFFFF"/>
        </w:rPr>
        <w:t>, when Nintendo unveiled its latest big release: the Nintendo Switch, essentially a tablet that players can drop in a dock to play games on the TV, or take with them on the go.</w:t>
      </w:r>
    </w:p>
    <w:p w:rsidR="00731892" w:rsidRPr="00C57C4F" w:rsidRDefault="00731892">
      <w:pPr>
        <w:rPr>
          <w:rFonts w:ascii="Times New Roman" w:hAnsi="Times New Roman" w:cs="Times New Roman"/>
          <w:spacing w:val="6"/>
          <w:szCs w:val="24"/>
          <w:shd w:val="clear" w:color="auto" w:fill="FFFFFF"/>
        </w:rPr>
      </w:pPr>
    </w:p>
    <w:p w:rsidR="001A6289" w:rsidRDefault="001A6289" w:rsidP="00731892">
      <w:pPr>
        <w:jc w:val="right"/>
        <w:rPr>
          <w:rFonts w:ascii="Times New Roman" w:hAnsi="Times New Roman" w:cs="Times New Roman" w:hint="eastAsia"/>
          <w:szCs w:val="24"/>
        </w:rPr>
      </w:pPr>
      <w:r>
        <w:rPr>
          <w:noProof/>
        </w:rPr>
        <w:drawing>
          <wp:inline distT="0" distB="0" distL="0" distR="0">
            <wp:extent cx="3628667" cy="2353504"/>
            <wp:effectExtent l="19050" t="0" r="0" b="0"/>
            <wp:docPr id="23" name="圖片 23" descr="「ring fit adventure 新垣结衣」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ing fit adventure 新垣结衣」的圖片搜尋結果"/>
                    <pic:cNvPicPr>
                      <a:picLocks noChangeAspect="1" noChangeArrowheads="1"/>
                    </pic:cNvPicPr>
                  </pic:nvPicPr>
                  <pic:blipFill>
                    <a:blip r:embed="rId10" cstate="print"/>
                    <a:srcRect/>
                    <a:stretch>
                      <a:fillRect/>
                    </a:stretch>
                  </pic:blipFill>
                  <pic:spPr bwMode="auto">
                    <a:xfrm>
                      <a:off x="0" y="0"/>
                      <a:ext cx="3630643" cy="2354786"/>
                    </a:xfrm>
                    <a:prstGeom prst="rect">
                      <a:avLst/>
                    </a:prstGeom>
                    <a:noFill/>
                    <a:ln w="9525">
                      <a:noFill/>
                      <a:miter lim="800000"/>
                      <a:headEnd/>
                      <a:tailEnd/>
                    </a:ln>
                  </pic:spPr>
                </pic:pic>
              </a:graphicData>
            </a:graphic>
          </wp:inline>
        </w:drawing>
      </w:r>
    </w:p>
    <w:p w:rsidR="00731892" w:rsidRDefault="00731892">
      <w:pPr>
        <w:rPr>
          <w:rFonts w:ascii="Times New Roman" w:hAnsi="Times New Roman" w:cs="Times New Roman" w:hint="eastAsia"/>
          <w:szCs w:val="24"/>
        </w:rPr>
      </w:pPr>
    </w:p>
    <w:p w:rsidR="00731892" w:rsidRPr="00731892" w:rsidRDefault="00731892">
      <w:pPr>
        <w:rPr>
          <w:rFonts w:ascii="Times New Roman" w:hAnsi="Times New Roman" w:cs="Times New Roman"/>
          <w:szCs w:val="24"/>
        </w:rPr>
      </w:pPr>
      <w:r>
        <w:rPr>
          <w:rFonts w:ascii="Times New Roman" w:hAnsi="Times New Roman" w:cs="Times New Roman" w:hint="eastAsia"/>
          <w:szCs w:val="24"/>
        </w:rPr>
        <w:tab/>
      </w:r>
      <w:r w:rsidRPr="00C57C4F">
        <w:rPr>
          <w:rFonts w:ascii="Times New Roman" w:hAnsi="Times New Roman" w:cs="Times New Roman"/>
          <w:szCs w:val="24"/>
        </w:rPr>
        <w:t>The unsu</w:t>
      </w:r>
      <w:r>
        <w:rPr>
          <w:rFonts w:ascii="Times New Roman" w:hAnsi="Times New Roman" w:cs="Times New Roman"/>
          <w:szCs w:val="24"/>
        </w:rPr>
        <w:t xml:space="preserve">ng hero of the Switch system </w:t>
      </w:r>
      <w:r>
        <w:rPr>
          <w:rFonts w:ascii="Times New Roman" w:hAnsi="Times New Roman" w:cs="Times New Roman" w:hint="eastAsia"/>
          <w:szCs w:val="24"/>
        </w:rPr>
        <w:t>is</w:t>
      </w:r>
      <w:r w:rsidRPr="00C57C4F">
        <w:rPr>
          <w:rFonts w:ascii="Times New Roman" w:hAnsi="Times New Roman" w:cs="Times New Roman"/>
          <w:szCs w:val="24"/>
        </w:rPr>
        <w:t xml:space="preserve"> the controllers, which are called “Joy-Cons.” While they can be used like typical gaming controllers, their internal components — accelerometers, gyroscopes, infrared sensors — allow them to be used in all manner of bizarre, fun applications. Nintendo </w:t>
      </w:r>
      <w:proofErr w:type="spellStart"/>
      <w:r w:rsidRPr="00C57C4F">
        <w:rPr>
          <w:rFonts w:ascii="Times New Roman" w:hAnsi="Times New Roman" w:cs="Times New Roman"/>
          <w:szCs w:val="24"/>
        </w:rPr>
        <w:t>Labo</w:t>
      </w:r>
      <w:proofErr w:type="spellEnd"/>
      <w:r w:rsidRPr="00C57C4F">
        <w:rPr>
          <w:rFonts w:ascii="Times New Roman" w:hAnsi="Times New Roman" w:cs="Times New Roman"/>
          <w:szCs w:val="24"/>
        </w:rPr>
        <w:t xml:space="preserve">, for instance, allows gamers to build their own controllers out of cardboard, using the Joy-Con as the “smarts.” </w:t>
      </w:r>
      <w:r w:rsidRPr="00C57C4F">
        <w:rPr>
          <w:rFonts w:ascii="Times New Roman" w:hAnsi="Times New Roman" w:cs="Times New Roman"/>
          <w:szCs w:val="24"/>
        </w:rPr>
        <w:lastRenderedPageBreak/>
        <w:t xml:space="preserve">With the company’s new fitness-focused </w:t>
      </w:r>
      <w:r w:rsidRPr="00C57C4F">
        <w:rPr>
          <w:rFonts w:ascii="Times New Roman" w:hAnsi="Times New Roman" w:cs="Times New Roman"/>
          <w:i/>
          <w:iCs/>
          <w:szCs w:val="24"/>
        </w:rPr>
        <w:t>Ring Fit Adventure</w:t>
      </w:r>
      <w:r w:rsidRPr="00C57C4F">
        <w:rPr>
          <w:rFonts w:ascii="Times New Roman" w:hAnsi="Times New Roman" w:cs="Times New Roman"/>
          <w:szCs w:val="24"/>
        </w:rPr>
        <w:t>, gamers put the Joy-Con in a ring-shaped workout accessory to break a sweat while playing.</w:t>
      </w:r>
    </w:p>
    <w:p w:rsidR="00731892" w:rsidRDefault="00731892">
      <w:pPr>
        <w:outlineLvl w:val="0"/>
        <w:rPr>
          <w:rFonts w:ascii="Times New Roman" w:hAnsi="Times New Roman" w:cs="Times New Roman"/>
        </w:rPr>
      </w:pPr>
    </w:p>
    <w:p w:rsidR="004171F6" w:rsidRPr="003D2F09" w:rsidRDefault="002A3FFF" w:rsidP="000C1D9D">
      <w:pPr>
        <w:outlineLvl w:val="0"/>
        <w:rPr>
          <w:rFonts w:ascii="Times New Roman" w:hAnsi="Times New Roman" w:cs="Times New Roman" w:hint="eastAsia"/>
        </w:rPr>
      </w:pPr>
      <w:r>
        <w:rPr>
          <w:rFonts w:ascii="Times New Roman" w:hAnsi="Times New Roman" w:cs="Times New Roman" w:hint="eastAsia"/>
        </w:rPr>
        <w:tab/>
      </w:r>
      <w:r w:rsidRPr="002A3FFF">
        <w:rPr>
          <w:rFonts w:ascii="Times New Roman" w:hAnsi="Times New Roman" w:cs="Times New Roman"/>
        </w:rPr>
        <w:t xml:space="preserve">At the helm during this transformative period is </w:t>
      </w:r>
      <w:proofErr w:type="spellStart"/>
      <w:r w:rsidRPr="002A3FFF">
        <w:rPr>
          <w:rFonts w:ascii="Times New Roman" w:hAnsi="Times New Roman" w:cs="Times New Roman"/>
          <w:i/>
        </w:rPr>
        <w:t>Shuntaro</w:t>
      </w:r>
      <w:proofErr w:type="spellEnd"/>
      <w:r w:rsidRPr="002A3FFF">
        <w:rPr>
          <w:rFonts w:ascii="Times New Roman" w:hAnsi="Times New Roman" w:cs="Times New Roman"/>
          <w:i/>
        </w:rPr>
        <w:t xml:space="preserve"> Furukawa</w:t>
      </w:r>
      <w:r w:rsidRPr="002A3FFF">
        <w:rPr>
          <w:rFonts w:ascii="Times New Roman" w:hAnsi="Times New Roman" w:cs="Times New Roman"/>
        </w:rPr>
        <w:t xml:space="preserve">, who in 2018 became Nintendo’s sixth president. At 47 years old, he brings a different generational perspective than his predecessor, </w:t>
      </w:r>
      <w:proofErr w:type="spellStart"/>
      <w:r w:rsidRPr="002A3FFF">
        <w:rPr>
          <w:rFonts w:ascii="Times New Roman" w:hAnsi="Times New Roman" w:cs="Times New Roman"/>
        </w:rPr>
        <w:t>Tatsumi</w:t>
      </w:r>
      <w:proofErr w:type="spellEnd"/>
      <w:r w:rsidRPr="002A3FFF">
        <w:rPr>
          <w:rFonts w:ascii="Times New Roman" w:hAnsi="Times New Roman" w:cs="Times New Roman"/>
        </w:rPr>
        <w:t xml:space="preserve"> </w:t>
      </w:r>
      <w:proofErr w:type="spellStart"/>
      <w:r w:rsidRPr="002A3FFF">
        <w:rPr>
          <w:rFonts w:ascii="Times New Roman" w:hAnsi="Times New Roman" w:cs="Times New Roman"/>
        </w:rPr>
        <w:t>Kimishima</w:t>
      </w:r>
      <w:proofErr w:type="spellEnd"/>
      <w:r w:rsidRPr="002A3FFF">
        <w:rPr>
          <w:rFonts w:ascii="Times New Roman" w:hAnsi="Times New Roman" w:cs="Times New Roman"/>
        </w:rPr>
        <w:t>, who was 68 when he stepped aside and became an executive advisor. Having grown up with Nintendo’s earliest video games, Furukawa shares the nostalgia that many middle-aged gamers feel for the co</w:t>
      </w:r>
      <w:r>
        <w:rPr>
          <w:rFonts w:ascii="Times New Roman" w:hAnsi="Times New Roman" w:cs="Times New Roman"/>
        </w:rPr>
        <w:t>mpany’s creations. Furukawa</w:t>
      </w:r>
      <w:r w:rsidRPr="002A3FFF">
        <w:rPr>
          <w:rFonts w:ascii="Times New Roman" w:hAnsi="Times New Roman" w:cs="Times New Roman"/>
        </w:rPr>
        <w:t xml:space="preserve"> joined Nintendo in 1994 in the accounting department and later worked at</w:t>
      </w:r>
      <w:r>
        <w:rPr>
          <w:rFonts w:ascii="Times New Roman" w:hAnsi="Times New Roman" w:cs="Times New Roman"/>
        </w:rPr>
        <w:t xml:space="preserve"> Nintendo of Europe in Germany</w:t>
      </w:r>
      <w:r>
        <w:rPr>
          <w:rFonts w:ascii="Times New Roman" w:hAnsi="Times New Roman" w:cs="Times New Roman" w:hint="eastAsia"/>
        </w:rPr>
        <w:t>.</w:t>
      </w:r>
    </w:p>
    <w:p w:rsidR="002A3FFF" w:rsidRDefault="002A3FFF" w:rsidP="000C1D9D">
      <w:pPr>
        <w:outlineLvl w:val="0"/>
        <w:rPr>
          <w:rFonts w:ascii="Times New Roman" w:hAnsi="Times New Roman" w:cs="Times New Roman" w:hint="eastAsia"/>
        </w:rPr>
      </w:pPr>
    </w:p>
    <w:p w:rsidR="00D57BA7" w:rsidRDefault="00D57BA7" w:rsidP="00C6685F">
      <w:pPr>
        <w:outlineLvl w:val="0"/>
        <w:rPr>
          <w:rFonts w:ascii="Times New Roman" w:hAnsi="Times New Roman" w:cs="Times New Roman" w:hint="eastAsia"/>
        </w:rPr>
      </w:pPr>
    </w:p>
    <w:p w:rsidR="00B266DE" w:rsidRPr="00C6685F" w:rsidRDefault="003708BE" w:rsidP="00C6685F">
      <w:pPr>
        <w:outlineLvl w:val="0"/>
        <w:rPr>
          <w:rFonts w:ascii="Times New Roman" w:hAnsi="Times New Roman" w:cs="Times New Roman" w:hint="eastAsia"/>
          <w:b/>
        </w:rPr>
      </w:pPr>
      <w:r>
        <w:rPr>
          <w:rFonts w:ascii="Times New Roman" w:hAnsi="Times New Roman" w:cs="Times New Roman" w:hint="eastAsia"/>
          <w:b/>
        </w:rPr>
        <w:t>Mobile</w:t>
      </w:r>
      <w:r w:rsidR="000C4802">
        <w:rPr>
          <w:rFonts w:ascii="Times New Roman" w:hAnsi="Times New Roman" w:cs="Times New Roman" w:hint="eastAsia"/>
          <w:b/>
        </w:rPr>
        <w:t>-</w:t>
      </w:r>
      <w:r w:rsidR="006004B4" w:rsidRPr="00C6685F">
        <w:rPr>
          <w:rFonts w:ascii="Times New Roman" w:hAnsi="Times New Roman" w:cs="Times New Roman" w:hint="eastAsia"/>
          <w:b/>
        </w:rPr>
        <w:t xml:space="preserve">Content </w:t>
      </w:r>
      <w:r w:rsidR="00C6685F">
        <w:rPr>
          <w:rFonts w:ascii="Times New Roman" w:hAnsi="Times New Roman" w:cs="Times New Roman" w:hint="eastAsia"/>
          <w:b/>
        </w:rPr>
        <w:t>Production</w:t>
      </w:r>
    </w:p>
    <w:p w:rsidR="00A14A7D" w:rsidRPr="00A14A7D" w:rsidRDefault="006004B4" w:rsidP="00A14A7D">
      <w:pPr>
        <w:rPr>
          <w:rFonts w:ascii="Times New Roman" w:hAnsi="Times New Roman" w:cs="Times New Roman"/>
          <w:bCs/>
        </w:rPr>
      </w:pPr>
      <w:r>
        <w:rPr>
          <w:rFonts w:ascii="Times New Roman" w:hAnsi="Times New Roman" w:cs="Times New Roman" w:hint="eastAsia"/>
          <w:bCs/>
        </w:rPr>
        <w:tab/>
      </w:r>
      <w:r w:rsidR="00A14A7D" w:rsidRPr="00A14A7D">
        <w:rPr>
          <w:rFonts w:ascii="Times New Roman" w:hAnsi="Times New Roman" w:cs="Times New Roman"/>
          <w:bCs/>
        </w:rPr>
        <w:t>De</w:t>
      </w:r>
      <w:r w:rsidR="00A14A7D">
        <w:rPr>
          <w:rFonts w:ascii="Times New Roman" w:hAnsi="Times New Roman" w:cs="Times New Roman"/>
          <w:bCs/>
        </w:rPr>
        <w:t xml:space="preserve">cember 2016 </w:t>
      </w:r>
      <w:r w:rsidR="00A14A7D">
        <w:rPr>
          <w:rFonts w:ascii="Times New Roman" w:hAnsi="Times New Roman" w:cs="Times New Roman" w:hint="eastAsia"/>
          <w:bCs/>
        </w:rPr>
        <w:t>witnessed</w:t>
      </w:r>
      <w:r w:rsidR="00A14A7D" w:rsidRPr="00A14A7D">
        <w:rPr>
          <w:rFonts w:ascii="Times New Roman" w:hAnsi="Times New Roman" w:cs="Times New Roman"/>
          <w:bCs/>
        </w:rPr>
        <w:t xml:space="preserve"> one of gaming’s most beloved characters jumping onto the platform with the biggest-ever installed base in the world: mobile. With Super Mario Run, however, Nintendo did not embrace the free-to-play monetization strategies synonymous with mobile gam</w:t>
      </w:r>
      <w:r w:rsidR="00A14A7D">
        <w:rPr>
          <w:rFonts w:ascii="Times New Roman" w:hAnsi="Times New Roman" w:cs="Times New Roman"/>
          <w:bCs/>
        </w:rPr>
        <w:t>es</w:t>
      </w:r>
      <w:r w:rsidR="00A14A7D">
        <w:rPr>
          <w:rFonts w:ascii="Times New Roman" w:hAnsi="Times New Roman" w:cs="Times New Roman" w:hint="eastAsia"/>
          <w:bCs/>
        </w:rPr>
        <w:t xml:space="preserve">, which </w:t>
      </w:r>
      <w:r w:rsidR="00A14A7D">
        <w:rPr>
          <w:rFonts w:ascii="Times New Roman" w:hAnsi="Times New Roman" w:cs="Times New Roman"/>
          <w:bCs/>
        </w:rPr>
        <w:t>dr</w:t>
      </w:r>
      <w:r w:rsidR="00A14A7D">
        <w:rPr>
          <w:rFonts w:ascii="Times New Roman" w:hAnsi="Times New Roman" w:cs="Times New Roman" w:hint="eastAsia"/>
          <w:bCs/>
        </w:rPr>
        <w:t>o</w:t>
      </w:r>
      <w:r w:rsidR="00A14A7D" w:rsidRPr="00A14A7D">
        <w:rPr>
          <w:rFonts w:ascii="Times New Roman" w:hAnsi="Times New Roman" w:cs="Times New Roman"/>
          <w:bCs/>
        </w:rPr>
        <w:t>ve the success of mobile’s biggest games</w:t>
      </w:r>
      <w:r w:rsidR="00A14A7D">
        <w:rPr>
          <w:rFonts w:ascii="Times New Roman" w:hAnsi="Times New Roman" w:cs="Times New Roman" w:hint="eastAsia"/>
          <w:bCs/>
        </w:rPr>
        <w:t xml:space="preserve"> </w:t>
      </w:r>
      <w:r w:rsidR="00A14A7D">
        <w:rPr>
          <w:rFonts w:ascii="Times New Roman" w:hAnsi="Times New Roman" w:cs="Times New Roman"/>
          <w:bCs/>
        </w:rPr>
        <w:t>–</w:t>
      </w:r>
      <w:r w:rsidR="00A14A7D">
        <w:rPr>
          <w:rFonts w:ascii="Times New Roman" w:hAnsi="Times New Roman" w:cs="Times New Roman" w:hint="eastAsia"/>
          <w:bCs/>
        </w:rPr>
        <w:t xml:space="preserve"> e.g., </w:t>
      </w:r>
      <w:r w:rsidR="00A14A7D" w:rsidRPr="00A14A7D">
        <w:rPr>
          <w:rFonts w:ascii="Times New Roman" w:hAnsi="Times New Roman" w:cs="Times New Roman"/>
          <w:bCs/>
          <w:i/>
        </w:rPr>
        <w:t xml:space="preserve">Clash of Clans, Candy Crush, </w:t>
      </w:r>
      <w:proofErr w:type="spellStart"/>
      <w:r w:rsidR="00A14A7D" w:rsidRPr="00A14A7D">
        <w:rPr>
          <w:rFonts w:ascii="Times New Roman" w:hAnsi="Times New Roman" w:cs="Times New Roman"/>
          <w:bCs/>
          <w:i/>
        </w:rPr>
        <w:t>Fortnite</w:t>
      </w:r>
      <w:proofErr w:type="spellEnd"/>
      <w:r w:rsidR="00A14A7D" w:rsidRPr="00A14A7D">
        <w:rPr>
          <w:rFonts w:ascii="Times New Roman" w:hAnsi="Times New Roman" w:cs="Times New Roman"/>
          <w:bCs/>
        </w:rPr>
        <w:t>, and more.</w:t>
      </w:r>
    </w:p>
    <w:p w:rsidR="00A14A7D" w:rsidRDefault="00A14A7D" w:rsidP="00A14A7D">
      <w:pPr>
        <w:rPr>
          <w:rFonts w:ascii="Times New Roman" w:hAnsi="Times New Roman" w:cs="Times New Roman" w:hint="eastAsia"/>
          <w:bCs/>
        </w:rPr>
      </w:pPr>
    </w:p>
    <w:p w:rsidR="00A14A7D" w:rsidRPr="00A14A7D" w:rsidRDefault="00A14A7D" w:rsidP="00A14A7D">
      <w:pPr>
        <w:rPr>
          <w:rFonts w:ascii="Times New Roman" w:hAnsi="Times New Roman" w:cs="Times New Roman"/>
          <w:bCs/>
        </w:rPr>
      </w:pPr>
      <w:r>
        <w:rPr>
          <w:rFonts w:ascii="Times New Roman" w:hAnsi="Times New Roman" w:cs="Times New Roman" w:hint="eastAsia"/>
          <w:bCs/>
        </w:rPr>
        <w:tab/>
      </w:r>
      <w:r w:rsidRPr="00A14A7D">
        <w:rPr>
          <w:rFonts w:ascii="Times New Roman" w:hAnsi="Times New Roman" w:cs="Times New Roman"/>
          <w:bCs/>
        </w:rPr>
        <w:t xml:space="preserve">Instead, Nintendo stayed close to its roots. Worried that in-app purchases might not resonate with fans of previous </w:t>
      </w:r>
      <w:r w:rsidRPr="00351ABA">
        <w:rPr>
          <w:rFonts w:ascii="Times New Roman" w:hAnsi="Times New Roman" w:cs="Times New Roman"/>
          <w:bCs/>
          <w:i/>
        </w:rPr>
        <w:t>Mario</w:t>
      </w:r>
      <w:r w:rsidR="00351ABA">
        <w:rPr>
          <w:rFonts w:ascii="Times New Roman" w:hAnsi="Times New Roman" w:cs="Times New Roman" w:hint="eastAsia"/>
          <w:bCs/>
        </w:rPr>
        <w:t>-related</w:t>
      </w:r>
      <w:r w:rsidRPr="00A14A7D">
        <w:rPr>
          <w:rFonts w:ascii="Times New Roman" w:hAnsi="Times New Roman" w:cs="Times New Roman"/>
          <w:bCs/>
        </w:rPr>
        <w:t xml:space="preserve"> games, </w:t>
      </w:r>
      <w:r w:rsidRPr="00351ABA">
        <w:rPr>
          <w:rFonts w:ascii="Times New Roman" w:hAnsi="Times New Roman" w:cs="Times New Roman"/>
          <w:bCs/>
          <w:i/>
        </w:rPr>
        <w:t>Super Mario Run</w:t>
      </w:r>
      <w:r w:rsidRPr="00A14A7D">
        <w:rPr>
          <w:rFonts w:ascii="Times New Roman" w:hAnsi="Times New Roman" w:cs="Times New Roman"/>
          <w:bCs/>
        </w:rPr>
        <w:t xml:space="preserve"> has no in-game purchases. Users can download a small portion of the game for free and unlock the full game for a one-</w:t>
      </w:r>
      <w:r w:rsidR="00351ABA">
        <w:rPr>
          <w:rFonts w:ascii="Times New Roman" w:hAnsi="Times New Roman" w:cs="Times New Roman"/>
          <w:bCs/>
        </w:rPr>
        <w:t>off fixed payment. This payment</w:t>
      </w:r>
      <w:r w:rsidR="00351ABA">
        <w:rPr>
          <w:rFonts w:ascii="Times New Roman" w:hAnsi="Times New Roman" w:cs="Times New Roman" w:hint="eastAsia"/>
          <w:bCs/>
        </w:rPr>
        <w:t xml:space="preserve"> -- </w:t>
      </w:r>
      <w:r w:rsidRPr="00A14A7D">
        <w:rPr>
          <w:rFonts w:ascii="Times New Roman" w:hAnsi="Times New Roman" w:cs="Times New Roman"/>
          <w:bCs/>
        </w:rPr>
        <w:t>higher</w:t>
      </w:r>
      <w:r w:rsidR="00351ABA">
        <w:rPr>
          <w:rFonts w:ascii="Times New Roman" w:hAnsi="Times New Roman" w:cs="Times New Roman"/>
          <w:bCs/>
        </w:rPr>
        <w:t xml:space="preserve"> than mobile gamers are used to</w:t>
      </w:r>
      <w:r w:rsidR="00351ABA">
        <w:rPr>
          <w:rFonts w:ascii="Times New Roman" w:hAnsi="Times New Roman" w:cs="Times New Roman" w:hint="eastAsia"/>
          <w:bCs/>
        </w:rPr>
        <w:t xml:space="preserve"> -- </w:t>
      </w:r>
      <w:r w:rsidR="00351ABA">
        <w:rPr>
          <w:rFonts w:ascii="Times New Roman" w:hAnsi="Times New Roman" w:cs="Times New Roman"/>
          <w:bCs/>
        </w:rPr>
        <w:t xml:space="preserve">does not </w:t>
      </w:r>
      <w:r w:rsidR="00351ABA">
        <w:rPr>
          <w:rFonts w:ascii="Times New Roman" w:hAnsi="Times New Roman" w:cs="Times New Roman" w:hint="eastAsia"/>
          <w:bCs/>
        </w:rPr>
        <w:t xml:space="preserve">fit </w:t>
      </w:r>
      <w:r w:rsidR="00731892">
        <w:rPr>
          <w:rFonts w:ascii="Times New Roman" w:hAnsi="Times New Roman" w:cs="Times New Roman"/>
          <w:bCs/>
        </w:rPr>
        <w:t xml:space="preserve">the </w:t>
      </w:r>
      <w:r w:rsidR="00731892">
        <w:rPr>
          <w:rFonts w:ascii="Times New Roman" w:hAnsi="Times New Roman" w:cs="Times New Roman" w:hint="eastAsia"/>
          <w:bCs/>
        </w:rPr>
        <w:t>Switch</w:t>
      </w:r>
      <w:r w:rsidR="00731892">
        <w:rPr>
          <w:rFonts w:ascii="Times New Roman" w:hAnsi="Times New Roman" w:cs="Times New Roman"/>
          <w:bCs/>
        </w:rPr>
        <w:t>’</w:t>
      </w:r>
      <w:r w:rsidR="00731892">
        <w:rPr>
          <w:rFonts w:ascii="Times New Roman" w:hAnsi="Times New Roman" w:cs="Times New Roman" w:hint="eastAsia"/>
          <w:bCs/>
        </w:rPr>
        <w:t>s platform</w:t>
      </w:r>
      <w:r w:rsidRPr="00A14A7D">
        <w:rPr>
          <w:rFonts w:ascii="Times New Roman" w:hAnsi="Times New Roman" w:cs="Times New Roman"/>
          <w:bCs/>
        </w:rPr>
        <w:t>.</w:t>
      </w:r>
    </w:p>
    <w:p w:rsidR="00A14A7D" w:rsidRDefault="00A14A7D" w:rsidP="00D33724">
      <w:pPr>
        <w:jc w:val="center"/>
        <w:rPr>
          <w:rFonts w:ascii="Times New Roman" w:hAnsi="Times New Roman" w:cs="Times New Roman" w:hint="eastAsia"/>
          <w:bCs/>
        </w:rPr>
      </w:pPr>
      <w:r>
        <w:rPr>
          <w:noProof/>
        </w:rPr>
        <w:drawing>
          <wp:inline distT="0" distB="0" distL="0" distR="0">
            <wp:extent cx="4505242" cy="2926080"/>
            <wp:effectExtent l="19050" t="0" r="0" b="0"/>
            <wp:docPr id="32" name="圖片 32" descr="A Look at How Nintendo’s Mobile Strategy Has Evolved Sinc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Look at How Nintendo’s Mobile Strategy Has Evolved Since 2016"/>
                    <pic:cNvPicPr>
                      <a:picLocks noChangeAspect="1" noChangeArrowheads="1"/>
                    </pic:cNvPicPr>
                  </pic:nvPicPr>
                  <pic:blipFill>
                    <a:blip r:embed="rId11" cstate="print"/>
                    <a:srcRect/>
                    <a:stretch>
                      <a:fillRect/>
                    </a:stretch>
                  </pic:blipFill>
                  <pic:spPr bwMode="auto">
                    <a:xfrm>
                      <a:off x="0" y="0"/>
                      <a:ext cx="4506389" cy="2926825"/>
                    </a:xfrm>
                    <a:prstGeom prst="rect">
                      <a:avLst/>
                    </a:prstGeom>
                    <a:noFill/>
                    <a:ln w="9525">
                      <a:noFill/>
                      <a:miter lim="800000"/>
                      <a:headEnd/>
                      <a:tailEnd/>
                    </a:ln>
                  </pic:spPr>
                </pic:pic>
              </a:graphicData>
            </a:graphic>
          </wp:inline>
        </w:drawing>
      </w:r>
    </w:p>
    <w:p w:rsidR="00D33724" w:rsidRDefault="00D33724" w:rsidP="00D33724">
      <w:pPr>
        <w:jc w:val="center"/>
        <w:rPr>
          <w:rFonts w:ascii="Times New Roman" w:hAnsi="Times New Roman" w:cs="Times New Roman" w:hint="eastAsia"/>
          <w:bCs/>
        </w:rPr>
      </w:pPr>
    </w:p>
    <w:p w:rsidR="00D33724" w:rsidRPr="00D33724" w:rsidRDefault="00D33724" w:rsidP="00D33724">
      <w:pPr>
        <w:rPr>
          <w:rFonts w:ascii="Times New Roman" w:hAnsi="Times New Roman" w:cs="Times New Roman"/>
          <w:bCs/>
        </w:rPr>
      </w:pPr>
      <w:r>
        <w:rPr>
          <w:rFonts w:ascii="Times New Roman" w:hAnsi="Times New Roman" w:cs="Times New Roman" w:hint="eastAsia"/>
          <w:bCs/>
        </w:rPr>
        <w:lastRenderedPageBreak/>
        <w:tab/>
      </w:r>
      <w:r>
        <w:rPr>
          <w:rFonts w:ascii="Times New Roman" w:hAnsi="Times New Roman" w:cs="Times New Roman"/>
          <w:bCs/>
        </w:rPr>
        <w:t>Nintendo’s next major release</w:t>
      </w:r>
      <w:r>
        <w:rPr>
          <w:rFonts w:ascii="Times New Roman" w:hAnsi="Times New Roman" w:cs="Times New Roman" w:hint="eastAsia"/>
          <w:bCs/>
        </w:rPr>
        <w:t xml:space="preserve"> -- </w:t>
      </w:r>
      <w:r w:rsidRPr="00D33724">
        <w:rPr>
          <w:rFonts w:ascii="Times New Roman" w:hAnsi="Times New Roman" w:cs="Times New Roman"/>
          <w:bCs/>
          <w:i/>
        </w:rPr>
        <w:t>Fire Emblem Heroes</w:t>
      </w:r>
      <w:r>
        <w:rPr>
          <w:rFonts w:ascii="Times New Roman" w:hAnsi="Times New Roman" w:cs="Times New Roman" w:hint="eastAsia"/>
          <w:bCs/>
        </w:rPr>
        <w:t xml:space="preserve"> </w:t>
      </w:r>
      <w:r>
        <w:rPr>
          <w:rFonts w:ascii="Times New Roman" w:hAnsi="Times New Roman" w:cs="Times New Roman"/>
          <w:bCs/>
        </w:rPr>
        <w:t>–</w:t>
      </w:r>
      <w:r>
        <w:rPr>
          <w:rFonts w:ascii="Times New Roman" w:hAnsi="Times New Roman" w:cs="Times New Roman" w:hint="eastAsia"/>
          <w:bCs/>
        </w:rPr>
        <w:t xml:space="preserve"> was </w:t>
      </w:r>
      <w:r w:rsidRPr="00D33724">
        <w:rPr>
          <w:rFonts w:ascii="Times New Roman" w:hAnsi="Times New Roman" w:cs="Times New Roman"/>
          <w:bCs/>
        </w:rPr>
        <w:t xml:space="preserve">launched in February 2017, just two months after the initial release of </w:t>
      </w:r>
      <w:r w:rsidRPr="00D33724">
        <w:rPr>
          <w:rFonts w:ascii="Times New Roman" w:hAnsi="Times New Roman" w:cs="Times New Roman"/>
          <w:bCs/>
          <w:i/>
        </w:rPr>
        <w:t>Super Mario Run</w:t>
      </w:r>
      <w:r w:rsidRPr="00D33724">
        <w:rPr>
          <w:rFonts w:ascii="Times New Roman" w:hAnsi="Times New Roman" w:cs="Times New Roman"/>
          <w:bCs/>
        </w:rPr>
        <w:t xml:space="preserve">. </w:t>
      </w:r>
      <w:r w:rsidRPr="00D33724">
        <w:rPr>
          <w:rFonts w:ascii="Times New Roman" w:hAnsi="Times New Roman" w:cs="Times New Roman"/>
          <w:bCs/>
          <w:i/>
        </w:rPr>
        <w:t xml:space="preserve">Fire Emblem </w:t>
      </w:r>
      <w:r w:rsidRPr="00D33724">
        <w:rPr>
          <w:rFonts w:ascii="Times New Roman" w:hAnsi="Times New Roman" w:cs="Times New Roman"/>
          <w:bCs/>
        </w:rPr>
        <w:t xml:space="preserve">is also an established franchise—particularly in Japan—but in the strategy/RPG genre, which is now one of mobile’s most prominent game genres. Unlike </w:t>
      </w:r>
      <w:r w:rsidRPr="00D33724">
        <w:rPr>
          <w:rFonts w:ascii="Times New Roman" w:hAnsi="Times New Roman" w:cs="Times New Roman"/>
          <w:bCs/>
          <w:i/>
        </w:rPr>
        <w:t>Super Mario Run, Fire Emblem’s</w:t>
      </w:r>
      <w:r w:rsidRPr="00D33724">
        <w:rPr>
          <w:rFonts w:ascii="Times New Roman" w:hAnsi="Times New Roman" w:cs="Times New Roman"/>
          <w:bCs/>
        </w:rPr>
        <w:t xml:space="preserve"> monetization is more typical for the platform. The game is free to play and features an in-game currency (Orbs) that players can use to su</w:t>
      </w:r>
      <w:r>
        <w:rPr>
          <w:rFonts w:ascii="Times New Roman" w:hAnsi="Times New Roman" w:cs="Times New Roman"/>
          <w:bCs/>
        </w:rPr>
        <w:t>mmon a random in-game character</w:t>
      </w:r>
      <w:r>
        <w:rPr>
          <w:rFonts w:ascii="Times New Roman" w:hAnsi="Times New Roman" w:cs="Times New Roman" w:hint="eastAsia"/>
          <w:bCs/>
        </w:rPr>
        <w:t xml:space="preserve"> </w:t>
      </w:r>
      <w:r w:rsidRPr="00D33724">
        <w:rPr>
          <w:rFonts w:ascii="Times New Roman" w:hAnsi="Times New Roman" w:cs="Times New Roman"/>
          <w:bCs/>
        </w:rPr>
        <w:t xml:space="preserve">via the </w:t>
      </w:r>
      <w:proofErr w:type="spellStart"/>
      <w:r w:rsidRPr="00D33724">
        <w:rPr>
          <w:rFonts w:ascii="Times New Roman" w:hAnsi="Times New Roman" w:cs="Times New Roman"/>
          <w:bCs/>
        </w:rPr>
        <w:t>gacha</w:t>
      </w:r>
      <w:proofErr w:type="spellEnd"/>
      <w:r w:rsidRPr="00D33724">
        <w:rPr>
          <w:rFonts w:ascii="Times New Roman" w:hAnsi="Times New Roman" w:cs="Times New Roman"/>
          <w:bCs/>
        </w:rPr>
        <w:t xml:space="preserve"> monetization meth</w:t>
      </w:r>
      <w:r>
        <w:rPr>
          <w:rFonts w:ascii="Times New Roman" w:hAnsi="Times New Roman" w:cs="Times New Roman"/>
          <w:bCs/>
        </w:rPr>
        <w:t>od, which is</w:t>
      </w:r>
      <w:r>
        <w:rPr>
          <w:rFonts w:ascii="Times New Roman" w:hAnsi="Times New Roman" w:cs="Times New Roman" w:hint="eastAsia"/>
          <w:bCs/>
        </w:rPr>
        <w:t xml:space="preserve"> </w:t>
      </w:r>
      <w:r w:rsidRPr="00D33724">
        <w:rPr>
          <w:rFonts w:ascii="Times New Roman" w:hAnsi="Times New Roman" w:cs="Times New Roman"/>
          <w:bCs/>
        </w:rPr>
        <w:t>popular in Ja</w:t>
      </w:r>
      <w:r>
        <w:rPr>
          <w:rFonts w:ascii="Times New Roman" w:hAnsi="Times New Roman" w:cs="Times New Roman"/>
          <w:bCs/>
        </w:rPr>
        <w:t>pan</w:t>
      </w:r>
      <w:r w:rsidRPr="00D33724">
        <w:rPr>
          <w:rFonts w:ascii="Times New Roman" w:hAnsi="Times New Roman" w:cs="Times New Roman"/>
          <w:bCs/>
        </w:rPr>
        <w:t>.</w:t>
      </w:r>
    </w:p>
    <w:p w:rsidR="00D33724" w:rsidRPr="00D33724" w:rsidRDefault="00D33724" w:rsidP="00D33724">
      <w:pPr>
        <w:rPr>
          <w:rFonts w:ascii="Times New Roman" w:hAnsi="Times New Roman" w:cs="Times New Roman"/>
          <w:bCs/>
        </w:rPr>
      </w:pPr>
    </w:p>
    <w:p w:rsidR="00D33724" w:rsidRDefault="00D33724" w:rsidP="00D33724">
      <w:pPr>
        <w:rPr>
          <w:rFonts w:ascii="Times New Roman" w:hAnsi="Times New Roman" w:cs="Times New Roman" w:hint="eastAsia"/>
          <w:bCs/>
        </w:rPr>
      </w:pPr>
      <w:r>
        <w:rPr>
          <w:rFonts w:ascii="Times New Roman" w:hAnsi="Times New Roman" w:cs="Times New Roman" w:hint="eastAsia"/>
          <w:bCs/>
        </w:rPr>
        <w:tab/>
      </w:r>
      <w:r w:rsidRPr="00D33724">
        <w:rPr>
          <w:rFonts w:ascii="Times New Roman" w:hAnsi="Times New Roman" w:cs="Times New Roman"/>
          <w:bCs/>
        </w:rPr>
        <w:t xml:space="preserve">Though it has over 10 million downloads in 2018, </w:t>
      </w:r>
      <w:r w:rsidRPr="00D33724">
        <w:rPr>
          <w:rFonts w:ascii="Times New Roman" w:hAnsi="Times New Roman" w:cs="Times New Roman"/>
          <w:bCs/>
          <w:i/>
        </w:rPr>
        <w:t>Fire Emblem</w:t>
      </w:r>
      <w:r>
        <w:rPr>
          <w:rFonts w:ascii="Times New Roman" w:hAnsi="Times New Roman" w:cs="Times New Roman"/>
          <w:bCs/>
        </w:rPr>
        <w:t xml:space="preserve"> </w:t>
      </w:r>
      <w:r>
        <w:rPr>
          <w:rFonts w:ascii="Times New Roman" w:hAnsi="Times New Roman" w:cs="Times New Roman" w:hint="eastAsia"/>
          <w:bCs/>
        </w:rPr>
        <w:t xml:space="preserve">has </w:t>
      </w:r>
      <w:r w:rsidRPr="00D33724">
        <w:rPr>
          <w:rFonts w:ascii="Times New Roman" w:hAnsi="Times New Roman" w:cs="Times New Roman"/>
          <w:bCs/>
        </w:rPr>
        <w:t xml:space="preserve">far smaller installed base than </w:t>
      </w:r>
      <w:r w:rsidRPr="00D33724">
        <w:rPr>
          <w:rFonts w:ascii="Times New Roman" w:hAnsi="Times New Roman" w:cs="Times New Roman"/>
          <w:bCs/>
          <w:i/>
        </w:rPr>
        <w:t>Super Mario Run</w:t>
      </w:r>
      <w:r>
        <w:rPr>
          <w:rFonts w:ascii="Times New Roman" w:hAnsi="Times New Roman" w:cs="Times New Roman"/>
          <w:bCs/>
        </w:rPr>
        <w:t>. Nonetheless, Fire Emblem</w:t>
      </w:r>
      <w:r>
        <w:rPr>
          <w:rFonts w:ascii="Times New Roman" w:hAnsi="Times New Roman" w:cs="Times New Roman" w:hint="eastAsia"/>
          <w:bCs/>
        </w:rPr>
        <w:t xml:space="preserve"> </w:t>
      </w:r>
      <w:r w:rsidRPr="00D33724">
        <w:rPr>
          <w:rFonts w:ascii="Times New Roman" w:hAnsi="Times New Roman" w:cs="Times New Roman"/>
          <w:bCs/>
        </w:rPr>
        <w:t xml:space="preserve">generated over $200 million in 2018 —more than two-thirds of the company’s entire mobile revenues for the year. The game’s genre, aesthetic, and </w:t>
      </w:r>
      <w:proofErr w:type="spellStart"/>
      <w:r w:rsidRPr="00D33724">
        <w:rPr>
          <w:rFonts w:ascii="Times New Roman" w:hAnsi="Times New Roman" w:cs="Times New Roman"/>
          <w:bCs/>
        </w:rPr>
        <w:t>gacha</w:t>
      </w:r>
      <w:proofErr w:type="spellEnd"/>
      <w:r w:rsidRPr="00D33724">
        <w:rPr>
          <w:rFonts w:ascii="Times New Roman" w:hAnsi="Times New Roman" w:cs="Times New Roman"/>
          <w:bCs/>
        </w:rPr>
        <w:t xml:space="preserve"> monetization model resonated with mobile gamers, particularly in</w:t>
      </w:r>
      <w:r>
        <w:rPr>
          <w:rFonts w:ascii="Times New Roman" w:hAnsi="Times New Roman" w:cs="Times New Roman"/>
          <w:bCs/>
        </w:rPr>
        <w:t xml:space="preserve"> Japan</w:t>
      </w:r>
      <w:r>
        <w:rPr>
          <w:rFonts w:ascii="Times New Roman" w:hAnsi="Times New Roman" w:cs="Times New Roman" w:hint="eastAsia"/>
          <w:bCs/>
        </w:rPr>
        <w:t>.</w:t>
      </w:r>
    </w:p>
    <w:p w:rsidR="00877C0E" w:rsidRDefault="00877C0E" w:rsidP="00D33724">
      <w:pPr>
        <w:rPr>
          <w:rFonts w:ascii="Times New Roman" w:hAnsi="Times New Roman" w:cs="Times New Roman" w:hint="eastAsia"/>
          <w:bCs/>
        </w:rPr>
      </w:pPr>
    </w:p>
    <w:p w:rsidR="00877C0E" w:rsidRPr="00877C0E" w:rsidRDefault="00877C0E" w:rsidP="00877C0E">
      <w:pPr>
        <w:rPr>
          <w:rFonts w:ascii="Times New Roman" w:hAnsi="Times New Roman" w:cs="Times New Roman"/>
          <w:bCs/>
        </w:rPr>
      </w:pPr>
      <w:r>
        <w:rPr>
          <w:rFonts w:ascii="Times New Roman" w:hAnsi="Times New Roman" w:cs="Times New Roman" w:hint="eastAsia"/>
          <w:bCs/>
        </w:rPr>
        <w:tab/>
      </w:r>
      <w:r w:rsidR="00D57BA7">
        <w:rPr>
          <w:rFonts w:ascii="Times New Roman" w:hAnsi="Times New Roman" w:cs="Times New Roman" w:hint="eastAsia"/>
          <w:bCs/>
        </w:rPr>
        <w:t xml:space="preserve">In addition, </w:t>
      </w:r>
      <w:r>
        <w:rPr>
          <w:rFonts w:ascii="Times New Roman" w:hAnsi="Times New Roman" w:cs="Times New Roman" w:hint="eastAsia"/>
          <w:bCs/>
        </w:rPr>
        <w:t>Nintendo</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action RPG</w:t>
      </w:r>
      <w:r>
        <w:rPr>
          <w:rFonts w:ascii="Times New Roman" w:hAnsi="Times New Roman" w:cs="Times New Roman" w:hint="eastAsia"/>
          <w:bCs/>
        </w:rPr>
        <w:t xml:space="preserve"> </w:t>
      </w:r>
      <w:proofErr w:type="spellStart"/>
      <w:r w:rsidRPr="00877C0E">
        <w:rPr>
          <w:rFonts w:ascii="Times New Roman" w:hAnsi="Times New Roman" w:cs="Times New Roman"/>
          <w:bCs/>
          <w:i/>
        </w:rPr>
        <w:t>Dragalia</w:t>
      </w:r>
      <w:proofErr w:type="spellEnd"/>
      <w:r w:rsidRPr="00877C0E">
        <w:rPr>
          <w:rFonts w:ascii="Times New Roman" w:hAnsi="Times New Roman" w:cs="Times New Roman"/>
          <w:bCs/>
          <w:i/>
        </w:rPr>
        <w:t xml:space="preserve"> </w:t>
      </w:r>
      <w:proofErr w:type="gramStart"/>
      <w:r w:rsidRPr="00877C0E">
        <w:rPr>
          <w:rFonts w:ascii="Times New Roman" w:hAnsi="Times New Roman" w:cs="Times New Roman"/>
          <w:bCs/>
          <w:i/>
        </w:rPr>
        <w:t>Lost</w:t>
      </w:r>
      <w:r w:rsidRPr="00877C0E">
        <w:rPr>
          <w:rFonts w:ascii="Times New Roman" w:hAnsi="Times New Roman" w:cs="Times New Roman"/>
          <w:bCs/>
        </w:rPr>
        <w:t>,</w:t>
      </w:r>
      <w:proofErr w:type="gramEnd"/>
      <w:r w:rsidRPr="00877C0E">
        <w:rPr>
          <w:rFonts w:ascii="Times New Roman" w:hAnsi="Times New Roman" w:cs="Times New Roman"/>
          <w:bCs/>
        </w:rPr>
        <w:t xml:space="preserve"> was released in September 2018 and generated just under $50 million in 2018</w:t>
      </w:r>
      <w:r>
        <w:rPr>
          <w:rFonts w:ascii="Times New Roman" w:hAnsi="Times New Roman" w:cs="Times New Roman"/>
          <w:bCs/>
        </w:rPr>
        <w:t xml:space="preserve">. </w:t>
      </w:r>
      <w:r w:rsidRPr="00877C0E">
        <w:rPr>
          <w:rFonts w:ascii="Times New Roman" w:hAnsi="Times New Roman" w:cs="Times New Roman"/>
          <w:bCs/>
        </w:rPr>
        <w:t xml:space="preserve">What makes this even more impressive is that the game is a brand-new IP and was only available in Japan (66% of revenues), the U.S. (18%), Hong Kong </w:t>
      </w:r>
      <w:r>
        <w:rPr>
          <w:rFonts w:ascii="Times New Roman" w:hAnsi="Times New Roman" w:cs="Times New Roman"/>
          <w:bCs/>
        </w:rPr>
        <w:t xml:space="preserve">(11%) and Taiwan (5%) in 2018. </w:t>
      </w:r>
      <w:r w:rsidRPr="00877C0E">
        <w:rPr>
          <w:rFonts w:ascii="Times New Roman" w:hAnsi="Times New Roman" w:cs="Times New Roman"/>
          <w:bCs/>
        </w:rPr>
        <w:t xml:space="preserve">Despite not having a well-known franchise like </w:t>
      </w:r>
      <w:proofErr w:type="gramStart"/>
      <w:r w:rsidRPr="00877C0E">
        <w:rPr>
          <w:rFonts w:ascii="Times New Roman" w:hAnsi="Times New Roman" w:cs="Times New Roman"/>
          <w:bCs/>
          <w:i/>
        </w:rPr>
        <w:t>Mario,</w:t>
      </w:r>
      <w:proofErr w:type="gramEnd"/>
      <w:r w:rsidRPr="00877C0E">
        <w:rPr>
          <w:rFonts w:ascii="Times New Roman" w:hAnsi="Times New Roman" w:cs="Times New Roman"/>
          <w:bCs/>
          <w:i/>
        </w:rPr>
        <w:t xml:space="preserve"> </w:t>
      </w:r>
      <w:r>
        <w:rPr>
          <w:rFonts w:ascii="Times New Roman" w:hAnsi="Times New Roman" w:cs="Times New Roman" w:hint="eastAsia"/>
          <w:bCs/>
          <w:i/>
        </w:rPr>
        <w:t xml:space="preserve">or </w:t>
      </w:r>
      <w:r w:rsidRPr="00877C0E">
        <w:rPr>
          <w:rFonts w:ascii="Times New Roman" w:hAnsi="Times New Roman" w:cs="Times New Roman"/>
          <w:bCs/>
          <w:i/>
        </w:rPr>
        <w:t>Fire Emblem</w:t>
      </w:r>
      <w:r>
        <w:rPr>
          <w:rFonts w:ascii="Times New Roman" w:hAnsi="Times New Roman" w:cs="Times New Roman" w:hint="eastAsia"/>
          <w:bCs/>
        </w:rPr>
        <w:t xml:space="preserve"> </w:t>
      </w:r>
      <w:r w:rsidRPr="00877C0E">
        <w:rPr>
          <w:rFonts w:ascii="Times New Roman" w:hAnsi="Times New Roman" w:cs="Times New Roman"/>
          <w:bCs/>
        </w:rPr>
        <w:t xml:space="preserve">attached to it, </w:t>
      </w:r>
      <w:proofErr w:type="spellStart"/>
      <w:r w:rsidRPr="00877C0E">
        <w:rPr>
          <w:rFonts w:ascii="Times New Roman" w:hAnsi="Times New Roman" w:cs="Times New Roman"/>
          <w:bCs/>
          <w:i/>
        </w:rPr>
        <w:t>Dragalia</w:t>
      </w:r>
      <w:proofErr w:type="spellEnd"/>
      <w:r w:rsidRPr="00877C0E">
        <w:rPr>
          <w:rFonts w:ascii="Times New Roman" w:hAnsi="Times New Roman" w:cs="Times New Roman"/>
          <w:bCs/>
          <w:i/>
        </w:rPr>
        <w:t xml:space="preserve"> Lost</w:t>
      </w:r>
      <w:r>
        <w:rPr>
          <w:rFonts w:ascii="Times New Roman" w:hAnsi="Times New Roman" w:cs="Times New Roman"/>
          <w:bCs/>
        </w:rPr>
        <w:t xml:space="preserve"> was Nintendo’s </w:t>
      </w:r>
      <w:r>
        <w:rPr>
          <w:rFonts w:ascii="Times New Roman" w:hAnsi="Times New Roman" w:cs="Times New Roman" w:hint="eastAsia"/>
          <w:bCs/>
        </w:rPr>
        <w:t>No.</w:t>
      </w:r>
      <w:r w:rsidRPr="00877C0E">
        <w:rPr>
          <w:rFonts w:ascii="Times New Roman" w:hAnsi="Times New Roman" w:cs="Times New Roman"/>
          <w:bCs/>
        </w:rPr>
        <w:t>2 g</w:t>
      </w:r>
      <w:r>
        <w:rPr>
          <w:rFonts w:ascii="Times New Roman" w:hAnsi="Times New Roman" w:cs="Times New Roman"/>
          <w:bCs/>
        </w:rPr>
        <w:t xml:space="preserve">rossing mobile game </w:t>
      </w:r>
      <w:r>
        <w:rPr>
          <w:rFonts w:ascii="Times New Roman" w:hAnsi="Times New Roman" w:cs="Times New Roman" w:hint="eastAsia"/>
          <w:bCs/>
        </w:rPr>
        <w:t>in 2018</w:t>
      </w:r>
      <w:r w:rsidRPr="00877C0E">
        <w:rPr>
          <w:rFonts w:ascii="Times New Roman" w:hAnsi="Times New Roman" w:cs="Times New Roman"/>
          <w:bCs/>
        </w:rPr>
        <w:t>.</w:t>
      </w:r>
    </w:p>
    <w:p w:rsidR="00877C0E" w:rsidRPr="00877C0E" w:rsidRDefault="00877C0E" w:rsidP="00877C0E">
      <w:pPr>
        <w:rPr>
          <w:rFonts w:ascii="Times New Roman" w:hAnsi="Times New Roman" w:cs="Times New Roman"/>
          <w:bCs/>
        </w:rPr>
      </w:pPr>
    </w:p>
    <w:p w:rsidR="00877C0E" w:rsidRDefault="00877C0E" w:rsidP="00877C0E">
      <w:pPr>
        <w:rPr>
          <w:rFonts w:ascii="Times New Roman" w:hAnsi="Times New Roman" w:cs="Times New Roman" w:hint="eastAsia"/>
          <w:bCs/>
        </w:rPr>
      </w:pPr>
      <w:r>
        <w:rPr>
          <w:rFonts w:ascii="Times New Roman" w:hAnsi="Times New Roman" w:cs="Times New Roman" w:hint="eastAsia"/>
          <w:bCs/>
        </w:rPr>
        <w:tab/>
      </w:r>
      <w:r w:rsidRPr="00877C0E">
        <w:rPr>
          <w:rFonts w:ascii="Times New Roman" w:hAnsi="Times New Roman" w:cs="Times New Roman"/>
          <w:bCs/>
        </w:rPr>
        <w:t xml:space="preserve">The game ticks all the right boxes for mobile: it is a fast-paced title that can be played in short bursts. It also doubled down on the </w:t>
      </w:r>
      <w:proofErr w:type="spellStart"/>
      <w:r w:rsidRPr="00877C0E">
        <w:rPr>
          <w:rFonts w:ascii="Times New Roman" w:hAnsi="Times New Roman" w:cs="Times New Roman"/>
          <w:bCs/>
        </w:rPr>
        <w:t>gacha</w:t>
      </w:r>
      <w:proofErr w:type="spellEnd"/>
      <w:r w:rsidRPr="00877C0E">
        <w:rPr>
          <w:rFonts w:ascii="Times New Roman" w:hAnsi="Times New Roman" w:cs="Times New Roman"/>
          <w:bCs/>
        </w:rPr>
        <w:t xml:space="preserve"> monetization model, allowing players to unlock not only characters but also weapons and cosmetics. It was also the first mobile game that Nintendo did not co-develop with </w:t>
      </w:r>
      <w:r>
        <w:rPr>
          <w:rFonts w:ascii="Times New Roman" w:hAnsi="Times New Roman" w:cs="Times New Roman" w:hint="eastAsia"/>
          <w:bCs/>
        </w:rPr>
        <w:t xml:space="preserve">the game development partner -- </w:t>
      </w:r>
      <w:proofErr w:type="spellStart"/>
      <w:r w:rsidRPr="00877C0E">
        <w:rPr>
          <w:rFonts w:ascii="Times New Roman" w:hAnsi="Times New Roman" w:cs="Times New Roman"/>
          <w:bCs/>
        </w:rPr>
        <w:t>DeNA</w:t>
      </w:r>
      <w:proofErr w:type="spellEnd"/>
      <w:r w:rsidRPr="00877C0E">
        <w:rPr>
          <w:rFonts w:ascii="Times New Roman" w:hAnsi="Times New Roman" w:cs="Times New Roman"/>
          <w:bCs/>
        </w:rPr>
        <w:t xml:space="preserve">. For </w:t>
      </w:r>
      <w:proofErr w:type="spellStart"/>
      <w:r w:rsidRPr="00877C0E">
        <w:rPr>
          <w:rFonts w:ascii="Times New Roman" w:hAnsi="Times New Roman" w:cs="Times New Roman"/>
          <w:bCs/>
          <w:i/>
        </w:rPr>
        <w:t>Dragalia</w:t>
      </w:r>
      <w:proofErr w:type="spellEnd"/>
      <w:r w:rsidRPr="00877C0E">
        <w:rPr>
          <w:rFonts w:ascii="Times New Roman" w:hAnsi="Times New Roman" w:cs="Times New Roman"/>
          <w:bCs/>
          <w:i/>
        </w:rPr>
        <w:t xml:space="preserve"> Lost</w:t>
      </w:r>
      <w:r w:rsidRPr="00877C0E">
        <w:rPr>
          <w:rFonts w:ascii="Times New Roman" w:hAnsi="Times New Roman" w:cs="Times New Roman"/>
          <w:bCs/>
        </w:rPr>
        <w:t xml:space="preserve">, Nintendo partnered with </w:t>
      </w:r>
      <w:proofErr w:type="spellStart"/>
      <w:r w:rsidRPr="00877C0E">
        <w:rPr>
          <w:rFonts w:ascii="Times New Roman" w:hAnsi="Times New Roman" w:cs="Times New Roman"/>
          <w:bCs/>
        </w:rPr>
        <w:t>Cygames</w:t>
      </w:r>
      <w:proofErr w:type="spellEnd"/>
      <w:r w:rsidRPr="00877C0E">
        <w:rPr>
          <w:rFonts w:ascii="Times New Roman" w:hAnsi="Times New Roman" w:cs="Times New Roman"/>
          <w:bCs/>
        </w:rPr>
        <w:t>, which has</w:t>
      </w:r>
      <w:r>
        <w:rPr>
          <w:rFonts w:ascii="Times New Roman" w:hAnsi="Times New Roman" w:cs="Times New Roman"/>
          <w:bCs/>
        </w:rPr>
        <w:t xml:space="preserve"> an impressive track record for</w:t>
      </w:r>
      <w:r>
        <w:rPr>
          <w:rFonts w:ascii="Times New Roman" w:hAnsi="Times New Roman" w:cs="Times New Roman" w:hint="eastAsia"/>
          <w:bCs/>
        </w:rPr>
        <w:t xml:space="preserve"> </w:t>
      </w:r>
      <w:proofErr w:type="spellStart"/>
      <w:r w:rsidRPr="00877C0E">
        <w:rPr>
          <w:rFonts w:ascii="Times New Roman" w:hAnsi="Times New Roman" w:cs="Times New Roman"/>
          <w:bCs/>
        </w:rPr>
        <w:t>gac</w:t>
      </w:r>
      <w:r>
        <w:rPr>
          <w:rFonts w:ascii="Times New Roman" w:hAnsi="Times New Roman" w:cs="Times New Roman"/>
          <w:bCs/>
        </w:rPr>
        <w:t>ha</w:t>
      </w:r>
      <w:proofErr w:type="spellEnd"/>
      <w:r>
        <w:rPr>
          <w:rFonts w:ascii="Times New Roman" w:hAnsi="Times New Roman" w:cs="Times New Roman"/>
          <w:bCs/>
        </w:rPr>
        <w:t xml:space="preserve"> games.</w:t>
      </w:r>
    </w:p>
    <w:p w:rsidR="000C4802" w:rsidRDefault="000C4802" w:rsidP="00877C0E">
      <w:pPr>
        <w:rPr>
          <w:rFonts w:ascii="Times New Roman" w:hAnsi="Times New Roman" w:cs="Times New Roman" w:hint="eastAsia"/>
          <w:bCs/>
        </w:rPr>
      </w:pPr>
    </w:p>
    <w:p w:rsidR="000C4802" w:rsidRPr="00877C0E" w:rsidRDefault="000C4802" w:rsidP="00877C0E">
      <w:pPr>
        <w:rPr>
          <w:rFonts w:ascii="Times New Roman" w:hAnsi="Times New Roman" w:cs="Times New Roman"/>
          <w:bCs/>
        </w:rPr>
      </w:pPr>
      <w:r>
        <w:rPr>
          <w:rFonts w:ascii="Times New Roman" w:hAnsi="Times New Roman" w:cs="Times New Roman" w:hint="eastAsia"/>
          <w:bCs/>
        </w:rPr>
        <w:tab/>
      </w:r>
      <w:r w:rsidRPr="000C4802">
        <w:rPr>
          <w:rFonts w:ascii="Times New Roman" w:hAnsi="Times New Roman" w:cs="Times New Roman"/>
          <w:bCs/>
        </w:rPr>
        <w:t xml:space="preserve">Success on mobile can also affect a franchise’s performance across other platforms. Pokémon GO, while not directly published by Nintendo, was one of last year’s highest-grossing mobile games. It has also been a strong part of Pokémon’s renewed mainstream popularity, helping fuel the success and hype of 2018’s Pokémon Let’s Go titles for the Nintendo Switch, in addition to new Pokémon titles launching next year. It is a strong example of leveraging mobile to increase the popularity of franchises on console. Many big console/PC publishers are in the process of making their move into mobile, so all eyes are on Nintendo and its successes </w:t>
      </w:r>
      <w:r>
        <w:rPr>
          <w:rFonts w:ascii="Times New Roman" w:hAnsi="Times New Roman" w:cs="Times New Roman"/>
          <w:bCs/>
        </w:rPr>
        <w:t>and failures on the platform.</w:t>
      </w:r>
    </w:p>
    <w:p w:rsidR="00877C0E" w:rsidRDefault="00877C0E" w:rsidP="00D33724">
      <w:pPr>
        <w:rPr>
          <w:rFonts w:ascii="Times New Roman" w:hAnsi="Times New Roman" w:cs="Times New Roman" w:hint="eastAsia"/>
          <w:bCs/>
        </w:rPr>
      </w:pPr>
    </w:p>
    <w:p w:rsidR="0087540D" w:rsidRDefault="0087540D" w:rsidP="0087540D">
      <w:pPr>
        <w:jc w:val="center"/>
        <w:rPr>
          <w:rFonts w:ascii="Times New Roman" w:hAnsi="Times New Roman" w:cs="Times New Roman" w:hint="eastAsia"/>
          <w:bCs/>
        </w:rPr>
      </w:pPr>
      <w:r>
        <w:rPr>
          <w:noProof/>
        </w:rPr>
        <w:drawing>
          <wp:inline distT="0" distB="0" distL="0" distR="0">
            <wp:extent cx="4661728" cy="2663687"/>
            <wp:effectExtent l="19050" t="0" r="5522" b="0"/>
            <wp:docPr id="35" name="圖片 35" descr="The Why Axis Game Dev Plat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Why Axis Game Dev Platforms"/>
                    <pic:cNvPicPr>
                      <a:picLocks noChangeAspect="1" noChangeArrowheads="1"/>
                    </pic:cNvPicPr>
                  </pic:nvPicPr>
                  <pic:blipFill>
                    <a:blip r:embed="rId12" cstate="print"/>
                    <a:srcRect/>
                    <a:stretch>
                      <a:fillRect/>
                    </a:stretch>
                  </pic:blipFill>
                  <pic:spPr bwMode="auto">
                    <a:xfrm>
                      <a:off x="0" y="0"/>
                      <a:ext cx="4670465" cy="2668679"/>
                    </a:xfrm>
                    <a:prstGeom prst="rect">
                      <a:avLst/>
                    </a:prstGeom>
                    <a:noFill/>
                    <a:ln w="9525">
                      <a:noFill/>
                      <a:miter lim="800000"/>
                      <a:headEnd/>
                      <a:tailEnd/>
                    </a:ln>
                  </pic:spPr>
                </pic:pic>
              </a:graphicData>
            </a:graphic>
          </wp:inline>
        </w:drawing>
      </w:r>
    </w:p>
    <w:p w:rsidR="0087540D" w:rsidRPr="00D33724" w:rsidRDefault="0087540D" w:rsidP="00D33724">
      <w:pPr>
        <w:rPr>
          <w:rFonts w:ascii="Times New Roman" w:hAnsi="Times New Roman" w:cs="Times New Roman"/>
          <w:bCs/>
        </w:rPr>
      </w:pPr>
    </w:p>
    <w:p w:rsidR="006004B4" w:rsidRDefault="00A14A7D" w:rsidP="006004B4">
      <w:pPr>
        <w:rPr>
          <w:rFonts w:ascii="Times New Roman" w:hAnsi="Times New Roman" w:cs="Times New Roman" w:hint="eastAsia"/>
          <w:bCs/>
        </w:rPr>
      </w:pPr>
      <w:r>
        <w:rPr>
          <w:rFonts w:ascii="Times New Roman" w:hAnsi="Times New Roman" w:cs="Times New Roman" w:hint="eastAsia"/>
          <w:bCs/>
        </w:rPr>
        <w:tab/>
      </w:r>
      <w:r w:rsidR="00D33724">
        <w:rPr>
          <w:rFonts w:ascii="Times New Roman" w:hAnsi="Times New Roman" w:cs="Times New Roman" w:hint="eastAsia"/>
          <w:bCs/>
        </w:rPr>
        <w:t>Finally, N</w:t>
      </w:r>
      <w:r w:rsidR="006004B4">
        <w:rPr>
          <w:rFonts w:ascii="Times New Roman" w:hAnsi="Times New Roman" w:cs="Times New Roman"/>
          <w:bCs/>
        </w:rPr>
        <w:t>intendo Game Content Guideline</w:t>
      </w:r>
      <w:r w:rsidR="006004B4">
        <w:rPr>
          <w:rFonts w:ascii="Times New Roman" w:hAnsi="Times New Roman" w:cs="Times New Roman" w:hint="eastAsia"/>
          <w:bCs/>
        </w:rPr>
        <w:t>s</w:t>
      </w:r>
      <w:r w:rsidR="0014536C">
        <w:rPr>
          <w:rFonts w:ascii="Times New Roman" w:hAnsi="Times New Roman" w:cs="Times New Roman" w:hint="eastAsia"/>
          <w:bCs/>
        </w:rPr>
        <w:t xml:space="preserve"> released officially in November 2018</w:t>
      </w:r>
      <w:r w:rsidR="006004B4">
        <w:rPr>
          <w:rFonts w:ascii="Times New Roman" w:hAnsi="Times New Roman" w:cs="Times New Roman" w:hint="eastAsia"/>
          <w:bCs/>
        </w:rPr>
        <w:t xml:space="preserve"> are stated as follows. First, </w:t>
      </w:r>
      <w:r w:rsidR="006004B4">
        <w:rPr>
          <w:rFonts w:ascii="Times New Roman" w:hAnsi="Times New Roman" w:cs="Times New Roman" w:hint="eastAsia"/>
        </w:rPr>
        <w:t>y</w:t>
      </w:r>
      <w:r w:rsidR="006004B4" w:rsidRPr="006004B4">
        <w:rPr>
          <w:rFonts w:ascii="Times New Roman" w:hAnsi="Times New Roman" w:cs="Times New Roman"/>
        </w:rPr>
        <w:t>ou may monetize your videos and channels using the monetization methods separately specified by Nintendo. Other forms of monetization of our intellectual property for commercial purposes are not permitted.</w:t>
      </w:r>
    </w:p>
    <w:p w:rsidR="006004B4" w:rsidRDefault="006004B4" w:rsidP="006004B4">
      <w:pPr>
        <w:rPr>
          <w:rFonts w:ascii="Times New Roman" w:hAnsi="Times New Roman" w:cs="Times New Roman" w:hint="eastAsia"/>
          <w:bCs/>
        </w:rPr>
      </w:pPr>
    </w:p>
    <w:p w:rsidR="006004B4" w:rsidRDefault="006004B4" w:rsidP="006004B4">
      <w:pPr>
        <w:rPr>
          <w:rFonts w:ascii="Times New Roman" w:hAnsi="Times New Roman" w:cs="Times New Roman" w:hint="eastAsia"/>
          <w:bCs/>
        </w:rPr>
      </w:pPr>
      <w:r>
        <w:rPr>
          <w:rFonts w:ascii="Times New Roman" w:hAnsi="Times New Roman" w:cs="Times New Roman" w:hint="eastAsia"/>
          <w:bCs/>
        </w:rPr>
        <w:tab/>
        <w:t xml:space="preserve">Second, </w:t>
      </w:r>
      <w:r>
        <w:rPr>
          <w:rFonts w:ascii="Times New Roman" w:hAnsi="Times New Roman" w:cs="Times New Roman" w:hint="eastAsia"/>
        </w:rPr>
        <w:t>w</w:t>
      </w:r>
      <w:r w:rsidRPr="006004B4">
        <w:rPr>
          <w:rFonts w:ascii="Times New Roman" w:hAnsi="Times New Roman" w:cs="Times New Roman"/>
        </w:rPr>
        <w:t xml:space="preserve">e encourage you to create videos that include your creative input and commentary. Videos and images that contain mere copies of Nintendo Game Content without creative input or commentary are not permitted. You may, however, post </w:t>
      </w:r>
      <w:proofErr w:type="spellStart"/>
      <w:r w:rsidRPr="006004B4">
        <w:rPr>
          <w:rFonts w:ascii="Times New Roman" w:hAnsi="Times New Roman" w:cs="Times New Roman"/>
        </w:rPr>
        <w:t>gameplay</w:t>
      </w:r>
      <w:proofErr w:type="spellEnd"/>
      <w:r w:rsidRPr="006004B4">
        <w:rPr>
          <w:rFonts w:ascii="Times New Roman" w:hAnsi="Times New Roman" w:cs="Times New Roman"/>
        </w:rPr>
        <w:t xml:space="preserve"> videos and screenshots using Nintendo system features, such as the Capture Button on Nintendo Switch, without additional input or commentary.</w:t>
      </w:r>
    </w:p>
    <w:p w:rsidR="006004B4" w:rsidRDefault="006004B4" w:rsidP="006004B4">
      <w:pPr>
        <w:rPr>
          <w:rFonts w:ascii="Times New Roman" w:hAnsi="Times New Roman" w:cs="Times New Roman" w:hint="eastAsia"/>
          <w:bCs/>
        </w:rPr>
      </w:pPr>
    </w:p>
    <w:p w:rsidR="006004B4" w:rsidRDefault="006004B4" w:rsidP="006004B4">
      <w:pPr>
        <w:rPr>
          <w:rFonts w:ascii="Times New Roman" w:hAnsi="Times New Roman" w:cs="Times New Roman" w:hint="eastAsia"/>
          <w:bCs/>
        </w:rPr>
      </w:pPr>
      <w:r>
        <w:rPr>
          <w:rFonts w:ascii="Times New Roman" w:hAnsi="Times New Roman" w:cs="Times New Roman" w:hint="eastAsia"/>
          <w:bCs/>
        </w:rPr>
        <w:tab/>
        <w:t xml:space="preserve">Third, </w:t>
      </w:r>
      <w:r>
        <w:rPr>
          <w:rFonts w:ascii="Times New Roman" w:hAnsi="Times New Roman" w:cs="Times New Roman" w:hint="eastAsia"/>
        </w:rPr>
        <w:t>y</w:t>
      </w:r>
      <w:r w:rsidRPr="006004B4">
        <w:rPr>
          <w:rFonts w:ascii="Times New Roman" w:hAnsi="Times New Roman" w:cs="Times New Roman"/>
        </w:rPr>
        <w:t>ou are only permitted to use Nintendo Game Content that has been officially released, or from promotional materials officially released by Nintendo (such as product trailers or Nintendo Directs).</w:t>
      </w:r>
    </w:p>
    <w:p w:rsidR="006004B4" w:rsidRDefault="006004B4" w:rsidP="006004B4">
      <w:pPr>
        <w:rPr>
          <w:rFonts w:ascii="Times New Roman" w:hAnsi="Times New Roman" w:cs="Times New Roman" w:hint="eastAsia"/>
          <w:bCs/>
        </w:rPr>
      </w:pPr>
    </w:p>
    <w:p w:rsidR="006004B4" w:rsidRDefault="006004B4" w:rsidP="006004B4">
      <w:pPr>
        <w:rPr>
          <w:rFonts w:ascii="Times New Roman" w:hAnsi="Times New Roman" w:cs="Times New Roman" w:hint="eastAsia"/>
          <w:bCs/>
        </w:rPr>
      </w:pPr>
      <w:r>
        <w:rPr>
          <w:rFonts w:ascii="Times New Roman" w:hAnsi="Times New Roman" w:cs="Times New Roman" w:hint="eastAsia"/>
          <w:bCs/>
        </w:rPr>
        <w:tab/>
        <w:t xml:space="preserve">Fourth, </w:t>
      </w:r>
      <w:r>
        <w:rPr>
          <w:rFonts w:ascii="Times New Roman" w:hAnsi="Times New Roman" w:cs="Times New Roman" w:hint="eastAsia"/>
        </w:rPr>
        <w:t>i</w:t>
      </w:r>
      <w:r w:rsidRPr="006004B4">
        <w:rPr>
          <w:rFonts w:ascii="Times New Roman" w:hAnsi="Times New Roman" w:cs="Times New Roman"/>
        </w:rPr>
        <w:t>f you want to use the intellectual property of a third party, you are responsible for obtaining any necessary third-party permissions.</w:t>
      </w:r>
    </w:p>
    <w:p w:rsidR="006004B4" w:rsidRDefault="006004B4" w:rsidP="006004B4">
      <w:pPr>
        <w:rPr>
          <w:rFonts w:ascii="Times New Roman" w:hAnsi="Times New Roman" w:cs="Times New Roman" w:hint="eastAsia"/>
          <w:bCs/>
        </w:rPr>
      </w:pPr>
    </w:p>
    <w:p w:rsidR="006004B4" w:rsidRDefault="006004B4" w:rsidP="006004B4">
      <w:pPr>
        <w:rPr>
          <w:rFonts w:ascii="Times New Roman" w:hAnsi="Times New Roman" w:cs="Times New Roman" w:hint="eastAsia"/>
          <w:bCs/>
        </w:rPr>
      </w:pPr>
      <w:r>
        <w:rPr>
          <w:rFonts w:ascii="Times New Roman" w:hAnsi="Times New Roman" w:cs="Times New Roman" w:hint="eastAsia"/>
          <w:bCs/>
        </w:rPr>
        <w:tab/>
        <w:t>Fifth, y</w:t>
      </w:r>
      <w:r w:rsidRPr="006004B4">
        <w:rPr>
          <w:rFonts w:ascii="Times New Roman" w:hAnsi="Times New Roman" w:cs="Times New Roman"/>
        </w:rPr>
        <w:t>ou are not permitted to imply or state that your videos are officially affiliated with or sponsored by Nintendo.</w:t>
      </w:r>
    </w:p>
    <w:p w:rsidR="006004B4" w:rsidRDefault="006004B4" w:rsidP="006004B4">
      <w:pPr>
        <w:rPr>
          <w:rFonts w:ascii="Times New Roman" w:hAnsi="Times New Roman" w:cs="Times New Roman" w:hint="eastAsia"/>
          <w:bCs/>
        </w:rPr>
      </w:pPr>
    </w:p>
    <w:p w:rsidR="006004B4" w:rsidRPr="006004B4" w:rsidRDefault="006004B4" w:rsidP="006004B4">
      <w:pPr>
        <w:rPr>
          <w:rFonts w:ascii="Times New Roman" w:hAnsi="Times New Roman" w:cs="Times New Roman"/>
          <w:bCs/>
        </w:rPr>
      </w:pPr>
      <w:r>
        <w:rPr>
          <w:rFonts w:ascii="Times New Roman" w:hAnsi="Times New Roman" w:cs="Times New Roman" w:hint="eastAsia"/>
          <w:bCs/>
        </w:rPr>
        <w:tab/>
        <w:t xml:space="preserve">Last but not the </w:t>
      </w:r>
      <w:proofErr w:type="gramStart"/>
      <w:r>
        <w:rPr>
          <w:rFonts w:ascii="Times New Roman" w:hAnsi="Times New Roman" w:cs="Times New Roman" w:hint="eastAsia"/>
          <w:bCs/>
        </w:rPr>
        <w:t>least,</w:t>
      </w:r>
      <w:proofErr w:type="gramEnd"/>
      <w:r>
        <w:rPr>
          <w:rFonts w:ascii="Times New Roman" w:hAnsi="Times New Roman" w:cs="Times New Roman" w:hint="eastAsia"/>
          <w:bCs/>
        </w:rPr>
        <w:t xml:space="preserve"> </w:t>
      </w:r>
      <w:r>
        <w:rPr>
          <w:rFonts w:ascii="Times New Roman" w:hAnsi="Times New Roman" w:cs="Times New Roman" w:hint="eastAsia"/>
        </w:rPr>
        <w:t>w</w:t>
      </w:r>
      <w:r w:rsidRPr="006004B4">
        <w:rPr>
          <w:rFonts w:ascii="Times New Roman" w:hAnsi="Times New Roman" w:cs="Times New Roman"/>
        </w:rPr>
        <w:t>e reserve the right to remove any content that we believe is unlawful, infringing, inappropriate, or not in line with these Guidelines.</w:t>
      </w:r>
    </w:p>
    <w:p w:rsidR="006004B4" w:rsidRPr="00E749E3" w:rsidRDefault="006004B4">
      <w:pPr>
        <w:outlineLvl w:val="0"/>
        <w:rPr>
          <w:rFonts w:ascii="Times New Roman" w:hAnsi="Times New Roman" w:cs="Times New Roman"/>
          <w:b/>
        </w:rPr>
      </w:pPr>
    </w:p>
    <w:p w:rsidR="006004B4" w:rsidRPr="00E749E3" w:rsidRDefault="006004B4">
      <w:pPr>
        <w:outlineLvl w:val="0"/>
        <w:rPr>
          <w:rFonts w:ascii="Times New Roman" w:hAnsi="Times New Roman" w:cs="Times New Roman"/>
          <w:b/>
        </w:rPr>
      </w:pPr>
    </w:p>
    <w:p w:rsidR="00B266DE" w:rsidRPr="00E749E3" w:rsidRDefault="005D0EA5" w:rsidP="000C1D9D">
      <w:pPr>
        <w:outlineLvl w:val="0"/>
        <w:rPr>
          <w:rFonts w:ascii="Times New Roman" w:hAnsi="Times New Roman" w:cs="Times New Roman" w:hint="eastAsia"/>
          <w:b/>
        </w:rPr>
      </w:pPr>
      <w:r w:rsidRPr="00E749E3">
        <w:rPr>
          <w:rFonts w:ascii="Times New Roman" w:hAnsi="Times New Roman" w:cs="Times New Roman" w:hint="eastAsia"/>
          <w:b/>
        </w:rPr>
        <w:t xml:space="preserve">Blockbuster </w:t>
      </w:r>
      <w:r w:rsidR="000C4802">
        <w:rPr>
          <w:rFonts w:ascii="Times New Roman" w:hAnsi="Times New Roman" w:cs="Times New Roman" w:hint="eastAsia"/>
          <w:b/>
        </w:rPr>
        <w:t>Hardware Developments</w:t>
      </w:r>
    </w:p>
    <w:p w:rsidR="002A3FFF" w:rsidRDefault="00E749E3">
      <w:pPr>
        <w:rPr>
          <w:rFonts w:ascii="Times New Roman" w:hAnsi="Times New Roman" w:cs="Times New Roman" w:hint="eastAsia"/>
        </w:rPr>
      </w:pPr>
      <w:r>
        <w:rPr>
          <w:rFonts w:ascii="Times New Roman" w:hAnsi="Times New Roman" w:cs="Times New Roman" w:hint="eastAsia"/>
        </w:rPr>
        <w:tab/>
      </w:r>
      <w:r w:rsidRPr="00E749E3">
        <w:rPr>
          <w:rFonts w:ascii="Times New Roman" w:hAnsi="Times New Roman" w:cs="Times New Roman"/>
        </w:rPr>
        <w:t xml:space="preserve">The Switch, which was released in March 2017, has broken numerous sales records in its first year. </w:t>
      </w:r>
      <w:r w:rsidR="002A3FFF" w:rsidRPr="000C1D9D">
        <w:rPr>
          <w:rFonts w:ascii="Times New Roman" w:hAnsi="Times New Roman" w:cs="Times New Roman"/>
        </w:rPr>
        <w:t xml:space="preserve">The Switch is the exclusive home of some of today’s most well-reviewed games, and fans love that they can carry it around with them on their commutes or vacations. Nintendo, arguably stronger than ever and with a stock price flirting with its five-year high, is now looking for yet more ways to tap its deep </w:t>
      </w:r>
      <w:r w:rsidR="002A3FFF">
        <w:rPr>
          <w:rFonts w:ascii="Times New Roman" w:hAnsi="Times New Roman" w:cs="Times New Roman"/>
        </w:rPr>
        <w:t>bench of IP</w:t>
      </w:r>
      <w:r w:rsidR="002A3FFF" w:rsidRPr="000C1D9D">
        <w:rPr>
          <w:rFonts w:ascii="Times New Roman" w:hAnsi="Times New Roman" w:cs="Times New Roman"/>
        </w:rPr>
        <w:t>, from a theme park to a feature-length film.</w:t>
      </w:r>
    </w:p>
    <w:p w:rsidR="002A3FFF" w:rsidRDefault="002A3FFF">
      <w:pPr>
        <w:rPr>
          <w:rFonts w:ascii="Times New Roman" w:hAnsi="Times New Roman" w:cs="Times New Roman" w:hint="eastAsia"/>
        </w:rPr>
      </w:pPr>
    </w:p>
    <w:p w:rsidR="00B266DE" w:rsidRDefault="002A3FFF">
      <w:pPr>
        <w:rPr>
          <w:rFonts w:ascii="Times New Roman" w:hAnsi="Times New Roman" w:cs="Times New Roman" w:hint="eastAsia"/>
        </w:rPr>
      </w:pPr>
      <w:r>
        <w:rPr>
          <w:rFonts w:ascii="Times New Roman" w:hAnsi="Times New Roman" w:cs="Times New Roman" w:hint="eastAsia"/>
        </w:rPr>
        <w:tab/>
      </w:r>
      <w:r w:rsidR="00E749E3" w:rsidRPr="00E749E3">
        <w:rPr>
          <w:rFonts w:ascii="Times New Roman" w:hAnsi="Times New Roman" w:cs="Times New Roman"/>
        </w:rPr>
        <w:t>Early in 2018, Nintendo announced</w:t>
      </w:r>
      <w:r w:rsidR="00E749E3">
        <w:rPr>
          <w:rFonts w:ascii="Times New Roman" w:hAnsi="Times New Roman" w:cs="Times New Roman"/>
        </w:rPr>
        <w:t xml:space="preserve"> that the Switch had become the</w:t>
      </w:r>
      <w:r w:rsidR="00E749E3">
        <w:rPr>
          <w:rFonts w:ascii="Times New Roman" w:hAnsi="Times New Roman" w:cs="Times New Roman" w:hint="eastAsia"/>
        </w:rPr>
        <w:t xml:space="preserve"> </w:t>
      </w:r>
      <w:r w:rsidR="00E749E3" w:rsidRPr="00E749E3">
        <w:rPr>
          <w:rFonts w:ascii="Times New Roman" w:hAnsi="Times New Roman" w:cs="Times New Roman"/>
        </w:rPr>
        <w:t xml:space="preserve">fastest-selling console in U.S. history, and beat out all other rival consoles to be </w:t>
      </w:r>
      <w:r w:rsidR="00E749E3">
        <w:rPr>
          <w:rFonts w:ascii="Times New Roman" w:hAnsi="Times New Roman" w:cs="Times New Roman"/>
        </w:rPr>
        <w:t>the</w:t>
      </w:r>
      <w:r w:rsidR="00E749E3">
        <w:rPr>
          <w:rFonts w:ascii="Times New Roman" w:hAnsi="Times New Roman" w:cs="Times New Roman" w:hint="eastAsia"/>
        </w:rPr>
        <w:t xml:space="preserve"> </w:t>
      </w:r>
      <w:r w:rsidR="00E749E3">
        <w:rPr>
          <w:rFonts w:ascii="Times New Roman" w:hAnsi="Times New Roman" w:cs="Times New Roman"/>
        </w:rPr>
        <w:t>top-selling console</w:t>
      </w:r>
      <w:r w:rsidR="00E749E3">
        <w:rPr>
          <w:rFonts w:ascii="Times New Roman" w:hAnsi="Times New Roman" w:cs="Times New Roman" w:hint="eastAsia"/>
        </w:rPr>
        <w:t xml:space="preserve"> </w:t>
      </w:r>
      <w:r w:rsidR="00E749E3">
        <w:rPr>
          <w:rFonts w:ascii="Times New Roman" w:hAnsi="Times New Roman" w:cs="Times New Roman"/>
        </w:rPr>
        <w:t xml:space="preserve">in the U.S. in December 2017. </w:t>
      </w:r>
      <w:r w:rsidR="00E749E3" w:rsidRPr="00E749E3">
        <w:rPr>
          <w:rFonts w:ascii="Times New Roman" w:hAnsi="Times New Roman" w:cs="Times New Roman"/>
        </w:rPr>
        <w:t>In Japan -- another import</w:t>
      </w:r>
      <w:r w:rsidR="00E749E3">
        <w:rPr>
          <w:rFonts w:ascii="Times New Roman" w:hAnsi="Times New Roman" w:cs="Times New Roman"/>
        </w:rPr>
        <w:t>ant market -- its sales figures</w:t>
      </w:r>
      <w:r w:rsidR="00E749E3">
        <w:rPr>
          <w:rFonts w:ascii="Times New Roman" w:hAnsi="Times New Roman" w:cs="Times New Roman" w:hint="eastAsia"/>
        </w:rPr>
        <w:t xml:space="preserve"> </w:t>
      </w:r>
      <w:r w:rsidR="00E749E3" w:rsidRPr="00E749E3">
        <w:rPr>
          <w:rFonts w:ascii="Times New Roman" w:hAnsi="Times New Roman" w:cs="Times New Roman"/>
        </w:rPr>
        <w:t>increased steadily</w:t>
      </w:r>
      <w:r w:rsidR="00E749E3">
        <w:rPr>
          <w:rFonts w:ascii="Times New Roman" w:hAnsi="Times New Roman" w:cs="Times New Roman" w:hint="eastAsia"/>
        </w:rPr>
        <w:t xml:space="preserve"> </w:t>
      </w:r>
      <w:r w:rsidR="00E749E3" w:rsidRPr="00E749E3">
        <w:rPr>
          <w:rFonts w:ascii="Times New Roman" w:hAnsi="Times New Roman" w:cs="Times New Roman"/>
        </w:rPr>
        <w:t>throughout 2</w:t>
      </w:r>
      <w:r w:rsidR="00E749E3">
        <w:rPr>
          <w:rFonts w:ascii="Times New Roman" w:hAnsi="Times New Roman" w:cs="Times New Roman"/>
        </w:rPr>
        <w:t>017, and global sales surpassed</w:t>
      </w:r>
      <w:r w:rsidR="00E749E3">
        <w:rPr>
          <w:rFonts w:ascii="Times New Roman" w:hAnsi="Times New Roman" w:cs="Times New Roman" w:hint="eastAsia"/>
        </w:rPr>
        <w:t xml:space="preserve"> </w:t>
      </w:r>
      <w:r w:rsidR="00E749E3" w:rsidRPr="00E749E3">
        <w:rPr>
          <w:rFonts w:ascii="Times New Roman" w:hAnsi="Times New Roman" w:cs="Times New Roman"/>
        </w:rPr>
        <w:t>10 million units</w:t>
      </w:r>
      <w:r w:rsidR="00E749E3">
        <w:rPr>
          <w:rFonts w:ascii="Times New Roman" w:hAnsi="Times New Roman" w:cs="Times New Roman" w:hint="eastAsia"/>
        </w:rPr>
        <w:t xml:space="preserve"> </w:t>
      </w:r>
      <w:r w:rsidR="00E749E3" w:rsidRPr="00E749E3">
        <w:rPr>
          <w:rFonts w:ascii="Times New Roman" w:hAnsi="Times New Roman" w:cs="Times New Roman"/>
        </w:rPr>
        <w:t xml:space="preserve">in </w:t>
      </w:r>
      <w:r w:rsidR="00E749E3">
        <w:rPr>
          <w:rFonts w:ascii="Times New Roman" w:hAnsi="Times New Roman" w:cs="Times New Roman"/>
        </w:rPr>
        <w:t>its first nine months. Nintendo</w:t>
      </w:r>
      <w:r w:rsidR="00E749E3">
        <w:rPr>
          <w:rFonts w:ascii="Times New Roman" w:hAnsi="Times New Roman" w:cs="Times New Roman" w:hint="eastAsia"/>
        </w:rPr>
        <w:t xml:space="preserve"> </w:t>
      </w:r>
      <w:r w:rsidR="00E749E3" w:rsidRPr="00E749E3">
        <w:rPr>
          <w:rFonts w:ascii="Times New Roman" w:hAnsi="Times New Roman" w:cs="Times New Roman"/>
        </w:rPr>
        <w:t>recently said</w:t>
      </w:r>
      <w:r w:rsidR="00E749E3">
        <w:rPr>
          <w:rFonts w:ascii="Times New Roman" w:hAnsi="Times New Roman" w:cs="Times New Roman" w:hint="eastAsia"/>
        </w:rPr>
        <w:t xml:space="preserve"> </w:t>
      </w:r>
      <w:r w:rsidR="00E749E3" w:rsidRPr="00E749E3">
        <w:rPr>
          <w:rFonts w:ascii="Times New Roman" w:hAnsi="Times New Roman" w:cs="Times New Roman"/>
        </w:rPr>
        <w:t>it expects to sell more than 15 million units by March.</w:t>
      </w:r>
    </w:p>
    <w:p w:rsidR="00390411" w:rsidRDefault="000C1D9D" w:rsidP="000C1D9D">
      <w:pPr>
        <w:jc w:val="right"/>
        <w:rPr>
          <w:rFonts w:ascii="Times New Roman" w:hAnsi="Times New Roman" w:cs="Times New Roman" w:hint="eastAsia"/>
        </w:rPr>
      </w:pPr>
      <w:r>
        <w:rPr>
          <w:noProof/>
        </w:rPr>
        <w:drawing>
          <wp:inline distT="0" distB="0" distL="0" distR="0">
            <wp:extent cx="2955280" cy="1781092"/>
            <wp:effectExtent l="19050" t="0" r="0" b="0"/>
            <wp:docPr id="17" name="圖片 17" descr="The Nintendo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Nintendo Switch."/>
                    <pic:cNvPicPr>
                      <a:picLocks noChangeAspect="1" noChangeArrowheads="1"/>
                    </pic:cNvPicPr>
                  </pic:nvPicPr>
                  <pic:blipFill>
                    <a:blip r:embed="rId13" cstate="print"/>
                    <a:srcRect/>
                    <a:stretch>
                      <a:fillRect/>
                    </a:stretch>
                  </pic:blipFill>
                  <pic:spPr bwMode="auto">
                    <a:xfrm>
                      <a:off x="0" y="0"/>
                      <a:ext cx="2957268" cy="1782290"/>
                    </a:xfrm>
                    <a:prstGeom prst="rect">
                      <a:avLst/>
                    </a:prstGeom>
                    <a:noFill/>
                    <a:ln w="9525">
                      <a:noFill/>
                      <a:miter lim="800000"/>
                      <a:headEnd/>
                      <a:tailEnd/>
                    </a:ln>
                  </pic:spPr>
                </pic:pic>
              </a:graphicData>
            </a:graphic>
          </wp:inline>
        </w:drawing>
      </w:r>
    </w:p>
    <w:p w:rsidR="000D106D" w:rsidRPr="000D106D" w:rsidRDefault="00E749E3" w:rsidP="000D106D">
      <w:pPr>
        <w:rPr>
          <w:rFonts w:ascii="Times New Roman" w:hAnsi="Times New Roman" w:cs="Times New Roman"/>
        </w:rPr>
      </w:pPr>
      <w:r>
        <w:rPr>
          <w:rFonts w:ascii="Times New Roman" w:hAnsi="Times New Roman" w:cs="Times New Roman" w:hint="eastAsia"/>
        </w:rPr>
        <w:tab/>
      </w:r>
      <w:r w:rsidR="000D106D" w:rsidRPr="000D106D">
        <w:rPr>
          <w:rFonts w:ascii="Times New Roman" w:hAnsi="Times New Roman" w:cs="Times New Roman"/>
        </w:rPr>
        <w:t xml:space="preserve">The success of the Switch was unexpected, mainly due to its ill-fated predecessor, the </w:t>
      </w:r>
      <w:proofErr w:type="spellStart"/>
      <w:r w:rsidR="000D106D" w:rsidRPr="000D106D">
        <w:rPr>
          <w:rFonts w:ascii="Times New Roman" w:hAnsi="Times New Roman" w:cs="Times New Roman"/>
        </w:rPr>
        <w:t>Wii</w:t>
      </w:r>
      <w:proofErr w:type="spellEnd"/>
      <w:r w:rsidR="000D106D" w:rsidRPr="000D106D">
        <w:rPr>
          <w:rFonts w:ascii="Times New Roman" w:hAnsi="Times New Roman" w:cs="Times New Roman"/>
        </w:rPr>
        <w:t xml:space="preserve"> U. The story of that console is almost antithetical to that of the Switch. In the UK, the Switch has outsold the </w:t>
      </w:r>
      <w:proofErr w:type="spellStart"/>
      <w:r w:rsidR="000D106D" w:rsidRPr="000D106D">
        <w:rPr>
          <w:rFonts w:ascii="Times New Roman" w:hAnsi="Times New Roman" w:cs="Times New Roman"/>
        </w:rPr>
        <w:t>Wii</w:t>
      </w:r>
      <w:proofErr w:type="spellEnd"/>
      <w:r w:rsidR="000D106D" w:rsidRPr="000D106D">
        <w:rPr>
          <w:rFonts w:ascii="Times New Roman" w:hAnsi="Times New Roman" w:cs="Times New Roman"/>
        </w:rPr>
        <w:t xml:space="preserve"> U already, despite only being on sale for 11 months, versus the five years the </w:t>
      </w:r>
      <w:proofErr w:type="spellStart"/>
      <w:r w:rsidR="000D106D" w:rsidRPr="000D106D">
        <w:rPr>
          <w:rFonts w:ascii="Times New Roman" w:hAnsi="Times New Roman" w:cs="Times New Roman"/>
        </w:rPr>
        <w:t>Wii</w:t>
      </w:r>
      <w:proofErr w:type="spellEnd"/>
      <w:r w:rsidR="000D106D" w:rsidRPr="000D106D">
        <w:rPr>
          <w:rFonts w:ascii="Times New Roman" w:hAnsi="Times New Roman" w:cs="Times New Roman"/>
        </w:rPr>
        <w:t xml:space="preserve"> U was available.</w:t>
      </w:r>
    </w:p>
    <w:p w:rsidR="000D106D" w:rsidRPr="000D106D" w:rsidRDefault="000D106D" w:rsidP="000D106D">
      <w:pPr>
        <w:rPr>
          <w:rFonts w:ascii="Times New Roman" w:hAnsi="Times New Roman" w:cs="Times New Roman"/>
        </w:rPr>
      </w:pPr>
    </w:p>
    <w:p w:rsidR="000D106D" w:rsidRPr="000D106D" w:rsidRDefault="000D106D" w:rsidP="000D106D">
      <w:pPr>
        <w:rPr>
          <w:rFonts w:ascii="Times New Roman" w:hAnsi="Times New Roman" w:cs="Times New Roman"/>
        </w:rPr>
      </w:pPr>
      <w:r>
        <w:rPr>
          <w:rFonts w:ascii="Times New Roman" w:hAnsi="Times New Roman" w:cs="Times New Roman" w:hint="eastAsia"/>
        </w:rPr>
        <w:tab/>
      </w:r>
      <w:r w:rsidRPr="000D106D">
        <w:rPr>
          <w:rFonts w:ascii="Times New Roman" w:hAnsi="Times New Roman" w:cs="Times New Roman"/>
        </w:rPr>
        <w:t>"Unfortunately what ended up happening was that tablets themselves appeared in the marketplace and evolved very, very rapidly," Shigeru Miyamoto, Nintendo</w:t>
      </w:r>
      <w:r>
        <w:rPr>
          <w:rFonts w:ascii="Times New Roman" w:hAnsi="Times New Roman" w:cs="Times New Roman"/>
        </w:rPr>
        <w:t xml:space="preserve"> executive and creator of Mario</w:t>
      </w:r>
      <w:r>
        <w:rPr>
          <w:rFonts w:ascii="Times New Roman" w:hAnsi="Times New Roman" w:cs="Times New Roman" w:hint="eastAsia"/>
        </w:rPr>
        <w:t xml:space="preserve"> </w:t>
      </w:r>
      <w:r w:rsidRPr="000D106D">
        <w:rPr>
          <w:rFonts w:ascii="Times New Roman" w:hAnsi="Times New Roman" w:cs="Times New Roman"/>
        </w:rPr>
        <w:t>told NPR</w:t>
      </w:r>
      <w:r>
        <w:rPr>
          <w:rFonts w:ascii="Times New Roman" w:hAnsi="Times New Roman" w:cs="Times New Roman" w:hint="eastAsia"/>
        </w:rPr>
        <w:t xml:space="preserve"> </w:t>
      </w:r>
      <w:r w:rsidRPr="000D106D">
        <w:rPr>
          <w:rFonts w:ascii="Times New Roman" w:hAnsi="Times New Roman" w:cs="Times New Roman"/>
        </w:rPr>
        <w:t xml:space="preserve">in 2015. "The uniqueness of [the </w:t>
      </w:r>
      <w:proofErr w:type="spellStart"/>
      <w:r w:rsidRPr="000D106D">
        <w:rPr>
          <w:rFonts w:ascii="Times New Roman" w:hAnsi="Times New Roman" w:cs="Times New Roman"/>
        </w:rPr>
        <w:t>Wii</w:t>
      </w:r>
      <w:proofErr w:type="spellEnd"/>
      <w:r w:rsidRPr="000D106D">
        <w:rPr>
          <w:rFonts w:ascii="Times New Roman" w:hAnsi="Times New Roman" w:cs="Times New Roman"/>
        </w:rPr>
        <w:t xml:space="preserve"> U's tablet] features were perhaps not as strong as they were when we had first begun developing them.”</w:t>
      </w:r>
    </w:p>
    <w:p w:rsidR="00E749E3" w:rsidRPr="00390411" w:rsidRDefault="00E749E3">
      <w:pPr>
        <w:rPr>
          <w:rFonts w:ascii="Times New Roman" w:hAnsi="Times New Roman" w:cs="Times New Roman"/>
        </w:rPr>
      </w:pPr>
    </w:p>
    <w:p w:rsidR="00390411" w:rsidRPr="00390411" w:rsidRDefault="00390411" w:rsidP="00390411">
      <w:pPr>
        <w:rPr>
          <w:rFonts w:ascii="Times New Roman" w:hAnsi="Times New Roman" w:cs="Times New Roman"/>
        </w:rPr>
      </w:pPr>
      <w:r w:rsidRPr="00390411">
        <w:rPr>
          <w:rFonts w:ascii="Times New Roman" w:hAnsi="Times New Roman" w:cs="Times New Roman"/>
        </w:rPr>
        <w:tab/>
        <w:t>Nintendo’s recent resurgence a</w:t>
      </w:r>
      <w:r>
        <w:rPr>
          <w:rFonts w:ascii="Times New Roman" w:hAnsi="Times New Roman" w:cs="Times New Roman"/>
        </w:rPr>
        <w:t>nd</w:t>
      </w:r>
      <w:r>
        <w:rPr>
          <w:rFonts w:ascii="Times New Roman" w:hAnsi="Times New Roman" w:cs="Times New Roman" w:hint="eastAsia"/>
        </w:rPr>
        <w:t xml:space="preserve"> </w:t>
      </w:r>
      <w:r w:rsidRPr="00390411">
        <w:rPr>
          <w:rFonts w:ascii="Times New Roman" w:hAnsi="Times New Roman" w:cs="Times New Roman"/>
        </w:rPr>
        <w:t>subsequent stock price jump</w:t>
      </w:r>
      <w:r>
        <w:rPr>
          <w:rFonts w:ascii="Times New Roman" w:hAnsi="Times New Roman" w:cs="Times New Roman" w:hint="eastAsia"/>
        </w:rPr>
        <w:t xml:space="preserve"> </w:t>
      </w:r>
      <w:r w:rsidRPr="00390411">
        <w:rPr>
          <w:rFonts w:ascii="Times New Roman" w:hAnsi="Times New Roman" w:cs="Times New Roman"/>
        </w:rPr>
        <w:t>has been built largely on the back of the new console. The popularity of the Switch, which was far from guaranteed according to many industry commentators, was achieved thanks to a few key factors.</w:t>
      </w:r>
    </w:p>
    <w:p w:rsidR="00390411" w:rsidRPr="00390411" w:rsidRDefault="00390411" w:rsidP="00390411">
      <w:pPr>
        <w:rPr>
          <w:rFonts w:ascii="Times New Roman" w:hAnsi="Times New Roman" w:cs="Times New Roman"/>
        </w:rPr>
      </w:pPr>
    </w:p>
    <w:p w:rsidR="00390411" w:rsidRDefault="00390411" w:rsidP="00390411">
      <w:pPr>
        <w:rPr>
          <w:rFonts w:ascii="Times New Roman" w:hAnsi="Times New Roman" w:cs="Times New Roman" w:hint="eastAsia"/>
        </w:rPr>
      </w:pPr>
      <w:r>
        <w:rPr>
          <w:rFonts w:ascii="Times New Roman" w:hAnsi="Times New Roman" w:cs="Times New Roman" w:hint="eastAsia"/>
        </w:rPr>
        <w:tab/>
      </w:r>
      <w:r w:rsidRPr="00390411">
        <w:rPr>
          <w:rFonts w:ascii="Times New Roman" w:hAnsi="Times New Roman" w:cs="Times New Roman"/>
        </w:rPr>
        <w:t xml:space="preserve">First is the Switch’s cheap, simple hardware. The console cannot (and does not expect to) compete with Microsoft’s </w:t>
      </w:r>
      <w:proofErr w:type="spellStart"/>
      <w:r w:rsidRPr="00390411">
        <w:rPr>
          <w:rFonts w:ascii="Times New Roman" w:hAnsi="Times New Roman" w:cs="Times New Roman"/>
        </w:rPr>
        <w:t>XBox</w:t>
      </w:r>
      <w:proofErr w:type="spellEnd"/>
      <w:r w:rsidRPr="00390411">
        <w:rPr>
          <w:rFonts w:ascii="Times New Roman" w:hAnsi="Times New Roman" w:cs="Times New Roman"/>
        </w:rPr>
        <w:t xml:space="preserve"> One, or Sony’s PlayStation in terms of processing prowess. Its internal components are outdated next to those consoles, incapable of running many of the latest AAA titles. However, the Switch has a trick up its sleeve, which has proven to be a major selling point: its modularity. The console exists basically as a tablet, which can be set into a dock and used on a TV, but which can also be seamlessly lifted out of that dock and played on the go. For Nintendo, a company with a long history of handheld gaming, this handheld/TV hybrid is an obvious next step, and one that has left its competitors trailing.</w:t>
      </w:r>
    </w:p>
    <w:p w:rsidR="000C1D9D" w:rsidRDefault="000C1D9D" w:rsidP="00390411">
      <w:pPr>
        <w:rPr>
          <w:rFonts w:ascii="Times New Roman" w:hAnsi="Times New Roman" w:cs="Times New Roman" w:hint="eastAsia"/>
        </w:rPr>
      </w:pPr>
    </w:p>
    <w:p w:rsidR="00390411" w:rsidRDefault="000C1D9D" w:rsidP="00390411">
      <w:pPr>
        <w:rPr>
          <w:rFonts w:ascii="Times New Roman" w:hAnsi="Times New Roman" w:cs="Times New Roman" w:hint="eastAsia"/>
        </w:rPr>
      </w:pPr>
      <w:r w:rsidRPr="000C1D9D">
        <w:rPr>
          <w:rFonts w:ascii="Times New Roman" w:hAnsi="Times New Roman" w:cs="Times New Roman"/>
        </w:rPr>
        <w:drawing>
          <wp:inline distT="0" distB="0" distL="0" distR="0">
            <wp:extent cx="3527232" cy="2480302"/>
            <wp:effectExtent l="19050" t="0" r="0" b="0"/>
            <wp:docPr id="2" name="圖片 7" descr="Attendees play Pokkén Tournament DX on the Nintendo Switch (Photo by John Keeble/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tendees play Pokkén Tournament DX on the Nintendo Switch (Photo by John Keeble/Getty Images)"/>
                    <pic:cNvPicPr>
                      <a:picLocks noChangeAspect="1" noChangeArrowheads="1"/>
                    </pic:cNvPicPr>
                  </pic:nvPicPr>
                  <pic:blipFill>
                    <a:blip r:embed="rId14" cstate="print"/>
                    <a:srcRect/>
                    <a:stretch>
                      <a:fillRect/>
                    </a:stretch>
                  </pic:blipFill>
                  <pic:spPr bwMode="auto">
                    <a:xfrm>
                      <a:off x="0" y="0"/>
                      <a:ext cx="3528172" cy="2480963"/>
                    </a:xfrm>
                    <a:prstGeom prst="rect">
                      <a:avLst/>
                    </a:prstGeom>
                    <a:noFill/>
                    <a:ln w="9525">
                      <a:noFill/>
                      <a:miter lim="800000"/>
                      <a:headEnd/>
                      <a:tailEnd/>
                    </a:ln>
                  </pic:spPr>
                </pic:pic>
              </a:graphicData>
            </a:graphic>
          </wp:inline>
        </w:drawing>
      </w:r>
    </w:p>
    <w:p w:rsidR="000C1D9D" w:rsidRDefault="000C1D9D" w:rsidP="00390411">
      <w:pPr>
        <w:rPr>
          <w:rFonts w:ascii="Times New Roman" w:hAnsi="Times New Roman" w:cs="Times New Roman" w:hint="eastAsia"/>
        </w:rPr>
      </w:pPr>
    </w:p>
    <w:p w:rsidR="00D442AA" w:rsidRPr="00964291" w:rsidRDefault="00390411" w:rsidP="00D442AA">
      <w:pPr>
        <w:rPr>
          <w:rFonts w:ascii="Times New Roman" w:hAnsi="Times New Roman" w:cs="Times New Roman"/>
        </w:rPr>
      </w:pPr>
      <w:r>
        <w:rPr>
          <w:rFonts w:ascii="Times New Roman" w:hAnsi="Times New Roman" w:cs="Times New Roman" w:hint="eastAsia"/>
        </w:rPr>
        <w:tab/>
      </w:r>
      <w:r w:rsidR="00D442AA" w:rsidRPr="00964291">
        <w:rPr>
          <w:rFonts w:ascii="Times New Roman" w:hAnsi="Times New Roman" w:cs="Times New Roman"/>
        </w:rPr>
        <w:t xml:space="preserve">Thanks to this lack of reliance on new, expensive hardware, the console retails for much less than the </w:t>
      </w:r>
      <w:proofErr w:type="spellStart"/>
      <w:r w:rsidR="00D442AA" w:rsidRPr="00964291">
        <w:rPr>
          <w:rFonts w:ascii="Times New Roman" w:hAnsi="Times New Roman" w:cs="Times New Roman"/>
        </w:rPr>
        <w:t>XBox</w:t>
      </w:r>
      <w:proofErr w:type="spellEnd"/>
      <w:r w:rsidR="00D442AA" w:rsidRPr="00964291">
        <w:rPr>
          <w:rFonts w:ascii="Times New Roman" w:hAnsi="Times New Roman" w:cs="Times New Roman"/>
        </w:rPr>
        <w:t xml:space="preserve"> One or Pl</w:t>
      </w:r>
      <w:r w:rsidR="00964291">
        <w:rPr>
          <w:rFonts w:ascii="Times New Roman" w:hAnsi="Times New Roman" w:cs="Times New Roman"/>
        </w:rPr>
        <w:t xml:space="preserve">ayStation 4 charged on launch. </w:t>
      </w:r>
      <w:r w:rsidR="00D442AA" w:rsidRPr="00964291">
        <w:rPr>
          <w:rFonts w:ascii="Times New Roman" w:hAnsi="Times New Roman" w:cs="Times New Roman"/>
        </w:rPr>
        <w:t xml:space="preserve">The Switch costs $299, while the PlayStation 4 launched for $399 back in 2013, and the Xbox One launched in the same year for $100 more. The updated version of each console, the </w:t>
      </w:r>
      <w:proofErr w:type="spellStart"/>
      <w:r w:rsidR="00D442AA" w:rsidRPr="00964291">
        <w:rPr>
          <w:rFonts w:ascii="Times New Roman" w:hAnsi="Times New Roman" w:cs="Times New Roman"/>
        </w:rPr>
        <w:t>XBox</w:t>
      </w:r>
      <w:proofErr w:type="spellEnd"/>
      <w:r w:rsidR="00D442AA" w:rsidRPr="00964291">
        <w:rPr>
          <w:rFonts w:ascii="Times New Roman" w:hAnsi="Times New Roman" w:cs="Times New Roman"/>
        </w:rPr>
        <w:t xml:space="preserve"> One X and the PlayStation 4 Pro, now cost $499 and $399 respectively.</w:t>
      </w:r>
    </w:p>
    <w:p w:rsidR="00D442AA" w:rsidRPr="00964291" w:rsidRDefault="00D442AA" w:rsidP="00D442AA">
      <w:pPr>
        <w:rPr>
          <w:rFonts w:ascii="Times New Roman" w:hAnsi="Times New Roman" w:cs="Times New Roman"/>
        </w:rPr>
      </w:pPr>
    </w:p>
    <w:p w:rsidR="00D442AA" w:rsidRPr="00D442AA" w:rsidRDefault="00964291" w:rsidP="00D442AA">
      <w:pPr>
        <w:rPr>
          <w:rFonts w:ascii="Times New Roman" w:hAnsi="Times New Roman" w:cs="Times New Roman"/>
        </w:rPr>
      </w:pPr>
      <w:r>
        <w:rPr>
          <w:rFonts w:ascii="Times New Roman" w:hAnsi="Times New Roman" w:cs="Times New Roman" w:hint="eastAsia"/>
        </w:rPr>
        <w:tab/>
      </w:r>
      <w:r w:rsidR="00D442AA" w:rsidRPr="00D442AA">
        <w:rPr>
          <w:rFonts w:ascii="Times New Roman" w:hAnsi="Times New Roman" w:cs="Times New Roman"/>
        </w:rPr>
        <w:t>Secondly, the Nintendo Switch has enjoyed huge success thanks to its lineup of popular game franchises. </w:t>
      </w:r>
      <w:r w:rsidR="00D442AA" w:rsidRPr="00D442AA">
        <w:rPr>
          <w:rFonts w:ascii="Times New Roman" w:hAnsi="Times New Roman" w:cs="Times New Roman"/>
          <w:i/>
          <w:iCs/>
        </w:rPr>
        <w:t>The Legend of Zelda: Breath of the Wild</w:t>
      </w:r>
      <w:r>
        <w:rPr>
          <w:rFonts w:ascii="Times New Roman" w:hAnsi="Times New Roman" w:cs="Times New Roman" w:hint="eastAsia"/>
          <w:i/>
          <w:iCs/>
        </w:rPr>
        <w:t xml:space="preserve"> </w:t>
      </w:r>
      <w:r w:rsidR="00D442AA" w:rsidRPr="00D442AA">
        <w:rPr>
          <w:rFonts w:ascii="Times New Roman" w:hAnsi="Times New Roman" w:cs="Times New Roman"/>
        </w:rPr>
        <w:t>was hailed as Game of the Year for 2017. One of its closest rivals for the top spot was</w:t>
      </w:r>
      <w:r>
        <w:rPr>
          <w:rFonts w:ascii="Times New Roman" w:hAnsi="Times New Roman" w:cs="Times New Roman" w:hint="eastAsia"/>
        </w:rPr>
        <w:t xml:space="preserve"> </w:t>
      </w:r>
      <w:r w:rsidR="00D442AA" w:rsidRPr="00D442AA">
        <w:rPr>
          <w:rFonts w:ascii="Times New Roman" w:hAnsi="Times New Roman" w:cs="Times New Roman"/>
          <w:i/>
          <w:iCs/>
        </w:rPr>
        <w:t>Super Mario: Odyssey</w:t>
      </w:r>
      <w:r w:rsidR="00D442AA" w:rsidRPr="00D442AA">
        <w:rPr>
          <w:rFonts w:ascii="Times New Roman" w:hAnsi="Times New Roman" w:cs="Times New Roman"/>
        </w:rPr>
        <w:t>. Both are available exclusively on the Switch. That’s not to mention other family-friendly favorites, such as</w:t>
      </w:r>
      <w:r>
        <w:rPr>
          <w:rFonts w:ascii="Times New Roman" w:hAnsi="Times New Roman" w:cs="Times New Roman" w:hint="eastAsia"/>
        </w:rPr>
        <w:t xml:space="preserve"> </w:t>
      </w:r>
      <w:r w:rsidR="00D442AA" w:rsidRPr="00D442AA">
        <w:rPr>
          <w:rFonts w:ascii="Times New Roman" w:hAnsi="Times New Roman" w:cs="Times New Roman"/>
          <w:i/>
          <w:iCs/>
        </w:rPr>
        <w:t xml:space="preserve">Mario Kart </w:t>
      </w:r>
      <w:r>
        <w:rPr>
          <w:rFonts w:ascii="Times New Roman" w:hAnsi="Times New Roman" w:cs="Times New Roman" w:hint="eastAsia"/>
          <w:i/>
          <w:iCs/>
        </w:rPr>
        <w:t xml:space="preserve">8 </w:t>
      </w:r>
      <w:r w:rsidR="00D442AA" w:rsidRPr="00D442AA">
        <w:rPr>
          <w:rFonts w:ascii="Times New Roman" w:hAnsi="Times New Roman" w:cs="Times New Roman"/>
        </w:rPr>
        <w:t>or</w:t>
      </w:r>
      <w:r>
        <w:rPr>
          <w:rFonts w:ascii="Times New Roman" w:hAnsi="Times New Roman" w:cs="Times New Roman" w:hint="eastAsia"/>
        </w:rPr>
        <w:t xml:space="preserve"> </w:t>
      </w:r>
      <w:proofErr w:type="spellStart"/>
      <w:r w:rsidR="00D442AA" w:rsidRPr="00D442AA">
        <w:rPr>
          <w:rFonts w:ascii="Times New Roman" w:hAnsi="Times New Roman" w:cs="Times New Roman"/>
          <w:i/>
          <w:iCs/>
        </w:rPr>
        <w:t>Splatoon</w:t>
      </w:r>
      <w:proofErr w:type="spellEnd"/>
      <w:r w:rsidR="00D442AA" w:rsidRPr="00D442AA">
        <w:rPr>
          <w:rFonts w:ascii="Times New Roman" w:hAnsi="Times New Roman" w:cs="Times New Roman"/>
          <w:i/>
          <w:iCs/>
        </w:rPr>
        <w:t xml:space="preserve"> </w:t>
      </w:r>
      <w:r>
        <w:rPr>
          <w:rFonts w:ascii="Times New Roman" w:hAnsi="Times New Roman" w:cs="Times New Roman" w:hint="eastAsia"/>
          <w:i/>
          <w:iCs/>
        </w:rPr>
        <w:t xml:space="preserve">2 </w:t>
      </w:r>
      <w:r w:rsidR="00D442AA" w:rsidRPr="00D442AA">
        <w:rPr>
          <w:rFonts w:ascii="Times New Roman" w:hAnsi="Times New Roman" w:cs="Times New Roman"/>
        </w:rPr>
        <w:t xml:space="preserve">(also exclusive </w:t>
      </w:r>
      <w:r>
        <w:rPr>
          <w:rFonts w:ascii="Times New Roman" w:hAnsi="Times New Roman" w:cs="Times New Roman"/>
        </w:rPr>
        <w:t>to the Switch), or the upcoming</w:t>
      </w:r>
      <w:r>
        <w:rPr>
          <w:rFonts w:ascii="Times New Roman" w:hAnsi="Times New Roman" w:cs="Times New Roman" w:hint="eastAsia"/>
        </w:rPr>
        <w:t xml:space="preserve"> </w:t>
      </w:r>
      <w:r w:rsidR="00D442AA" w:rsidRPr="00964291">
        <w:rPr>
          <w:rFonts w:ascii="Times New Roman" w:hAnsi="Times New Roman" w:cs="Times New Roman"/>
        </w:rPr>
        <w:t xml:space="preserve">Nintendo </w:t>
      </w:r>
      <w:proofErr w:type="spellStart"/>
      <w:r w:rsidR="00D442AA" w:rsidRPr="00964291">
        <w:rPr>
          <w:rFonts w:ascii="Times New Roman" w:hAnsi="Times New Roman" w:cs="Times New Roman"/>
        </w:rPr>
        <w:t>Labo</w:t>
      </w:r>
      <w:proofErr w:type="spellEnd"/>
      <w:r w:rsidR="00D442AA" w:rsidRPr="00D442AA">
        <w:rPr>
          <w:rFonts w:ascii="Times New Roman" w:hAnsi="Times New Roman" w:cs="Times New Roman"/>
        </w:rPr>
        <w:t>, which will allow players to build and play with interactive models made from cardboard.</w:t>
      </w:r>
    </w:p>
    <w:p w:rsidR="00D442AA" w:rsidRPr="00D442AA" w:rsidRDefault="00D442AA" w:rsidP="00D442AA">
      <w:pPr>
        <w:rPr>
          <w:rFonts w:ascii="Times New Roman" w:hAnsi="Times New Roman" w:cs="Times New Roman"/>
        </w:rPr>
      </w:pPr>
    </w:p>
    <w:p w:rsidR="00D442AA" w:rsidRPr="00D442AA" w:rsidRDefault="00964291" w:rsidP="00D442AA">
      <w:pPr>
        <w:rPr>
          <w:rFonts w:ascii="Times New Roman" w:hAnsi="Times New Roman" w:cs="Times New Roman"/>
        </w:rPr>
      </w:pPr>
      <w:r>
        <w:rPr>
          <w:rFonts w:ascii="Times New Roman" w:hAnsi="Times New Roman" w:cs="Times New Roman" w:hint="eastAsia"/>
        </w:rPr>
        <w:tab/>
      </w:r>
      <w:r w:rsidR="00D442AA" w:rsidRPr="00D442AA">
        <w:rPr>
          <w:rFonts w:ascii="Times New Roman" w:hAnsi="Times New Roman" w:cs="Times New Roman"/>
        </w:rPr>
        <w:t>However, the company will be treading carefully while planning t</w:t>
      </w:r>
      <w:r>
        <w:rPr>
          <w:rFonts w:ascii="Times New Roman" w:hAnsi="Times New Roman" w:cs="Times New Roman"/>
        </w:rPr>
        <w:t>he</w:t>
      </w:r>
      <w:r>
        <w:rPr>
          <w:rFonts w:ascii="Times New Roman" w:hAnsi="Times New Roman" w:cs="Times New Roman" w:hint="eastAsia"/>
        </w:rPr>
        <w:t xml:space="preserve"> </w:t>
      </w:r>
      <w:r>
        <w:rPr>
          <w:rFonts w:ascii="Times New Roman" w:hAnsi="Times New Roman" w:cs="Times New Roman"/>
        </w:rPr>
        <w:t xml:space="preserve">successful </w:t>
      </w:r>
      <w:r>
        <w:rPr>
          <w:rFonts w:ascii="Times New Roman" w:hAnsi="Times New Roman" w:cs="Times New Roman"/>
        </w:rPr>
        <w:lastRenderedPageBreak/>
        <w:t>transition of the</w:t>
      </w:r>
      <w:r>
        <w:rPr>
          <w:rFonts w:ascii="Times New Roman" w:hAnsi="Times New Roman" w:cs="Times New Roman" w:hint="eastAsia"/>
        </w:rPr>
        <w:t xml:space="preserve"> t</w:t>
      </w:r>
      <w:r w:rsidR="00D442AA" w:rsidRPr="00964291">
        <w:rPr>
          <w:rFonts w:ascii="Times New Roman" w:hAnsi="Times New Roman" w:cs="Times New Roman"/>
        </w:rPr>
        <w:t>hird highest-grossing</w:t>
      </w:r>
      <w:r>
        <w:rPr>
          <w:rFonts w:ascii="Times New Roman" w:hAnsi="Times New Roman" w:cs="Times New Roman" w:hint="eastAsia"/>
        </w:rPr>
        <w:t xml:space="preserve"> </w:t>
      </w:r>
      <w:r w:rsidR="00D442AA" w:rsidRPr="00D442AA">
        <w:rPr>
          <w:rFonts w:ascii="Times New Roman" w:hAnsi="Times New Roman" w:cs="Times New Roman"/>
        </w:rPr>
        <w:t>video game franchise of all time:</w:t>
      </w:r>
      <w:r>
        <w:rPr>
          <w:rFonts w:ascii="Times New Roman" w:hAnsi="Times New Roman" w:cs="Times New Roman" w:hint="eastAsia"/>
        </w:rPr>
        <w:t xml:space="preserve"> </w:t>
      </w:r>
      <w:r w:rsidR="00D442AA" w:rsidRPr="00D442AA">
        <w:rPr>
          <w:rFonts w:ascii="Times New Roman" w:hAnsi="Times New Roman" w:cs="Times New Roman"/>
          <w:i/>
          <w:iCs/>
        </w:rPr>
        <w:t>Pokémon</w:t>
      </w:r>
      <w:r w:rsidR="00D442AA" w:rsidRPr="00D442AA">
        <w:rPr>
          <w:rFonts w:ascii="Times New Roman" w:hAnsi="Times New Roman" w:cs="Times New Roman"/>
        </w:rPr>
        <w:t>. Although</w:t>
      </w:r>
      <w:r>
        <w:rPr>
          <w:rFonts w:ascii="Times New Roman" w:hAnsi="Times New Roman" w:cs="Times New Roman" w:hint="eastAsia"/>
        </w:rPr>
        <w:t xml:space="preserve"> </w:t>
      </w:r>
      <w:proofErr w:type="spellStart"/>
      <w:r w:rsidR="00D442AA" w:rsidRPr="00D442AA">
        <w:rPr>
          <w:rFonts w:ascii="Times New Roman" w:hAnsi="Times New Roman" w:cs="Times New Roman"/>
          <w:i/>
          <w:iCs/>
        </w:rPr>
        <w:t>Pokkén</w:t>
      </w:r>
      <w:proofErr w:type="spellEnd"/>
      <w:r w:rsidR="00D442AA" w:rsidRPr="00D442AA">
        <w:rPr>
          <w:rFonts w:ascii="Times New Roman" w:hAnsi="Times New Roman" w:cs="Times New Roman"/>
          <w:i/>
          <w:iCs/>
        </w:rPr>
        <w:t xml:space="preserve"> Tournament</w:t>
      </w:r>
      <w:r>
        <w:rPr>
          <w:rFonts w:ascii="Times New Roman" w:hAnsi="Times New Roman" w:cs="Times New Roman" w:hint="eastAsia"/>
        </w:rPr>
        <w:t xml:space="preserve"> </w:t>
      </w:r>
      <w:r>
        <w:rPr>
          <w:rFonts w:ascii="Times New Roman" w:hAnsi="Times New Roman" w:cs="Times New Roman"/>
        </w:rPr>
        <w:t>(a spinoff</w:t>
      </w:r>
      <w:r>
        <w:rPr>
          <w:rFonts w:ascii="Times New Roman" w:hAnsi="Times New Roman" w:cs="Times New Roman" w:hint="eastAsia"/>
        </w:rPr>
        <w:t xml:space="preserve"> </w:t>
      </w:r>
      <w:r w:rsidR="00D442AA" w:rsidRPr="00D442AA">
        <w:rPr>
          <w:rFonts w:ascii="Times New Roman" w:hAnsi="Times New Roman" w:cs="Times New Roman"/>
        </w:rPr>
        <w:t xml:space="preserve">Pokémon fighting game) has already debuted on the system, the next fully-fledged </w:t>
      </w:r>
      <w:r>
        <w:rPr>
          <w:rFonts w:ascii="Times New Roman" w:hAnsi="Times New Roman" w:cs="Times New Roman"/>
        </w:rPr>
        <w:t>entry in the popular series was</w:t>
      </w:r>
      <w:r>
        <w:rPr>
          <w:rFonts w:ascii="Times New Roman" w:hAnsi="Times New Roman" w:cs="Times New Roman" w:hint="eastAsia"/>
        </w:rPr>
        <w:t xml:space="preserve"> </w:t>
      </w:r>
      <w:r w:rsidR="00D442AA" w:rsidRPr="00964291">
        <w:rPr>
          <w:rFonts w:ascii="Times New Roman" w:hAnsi="Times New Roman" w:cs="Times New Roman"/>
        </w:rPr>
        <w:t>confirmed to be coming to the Switch</w:t>
      </w:r>
      <w:r>
        <w:rPr>
          <w:rFonts w:ascii="Times New Roman" w:hAnsi="Times New Roman" w:cs="Times New Roman" w:hint="eastAsia"/>
        </w:rPr>
        <w:t xml:space="preserve"> </w:t>
      </w:r>
      <w:r w:rsidR="00D442AA" w:rsidRPr="00D442AA">
        <w:rPr>
          <w:rFonts w:ascii="Times New Roman" w:hAnsi="Times New Roman" w:cs="Times New Roman"/>
        </w:rPr>
        <w:t>ahead of the console's launch. Although no release date or official ann</w:t>
      </w:r>
      <w:r>
        <w:rPr>
          <w:rFonts w:ascii="Times New Roman" w:hAnsi="Times New Roman" w:cs="Times New Roman"/>
        </w:rPr>
        <w:t>ouncement has been made, rumors</w:t>
      </w:r>
      <w:r>
        <w:rPr>
          <w:rFonts w:ascii="Times New Roman" w:hAnsi="Times New Roman" w:cs="Times New Roman" w:hint="eastAsia"/>
        </w:rPr>
        <w:t xml:space="preserve"> </w:t>
      </w:r>
      <w:r w:rsidR="00D442AA" w:rsidRPr="00D442AA">
        <w:rPr>
          <w:rFonts w:ascii="Times New Roman" w:hAnsi="Times New Roman" w:cs="Times New Roman"/>
        </w:rPr>
        <w:t>suggest it will appear this ye</w:t>
      </w:r>
      <w:r>
        <w:rPr>
          <w:rFonts w:ascii="Times New Roman" w:hAnsi="Times New Roman" w:cs="Times New Roman"/>
        </w:rPr>
        <w:t>ar. The Pokémon series produced</w:t>
      </w:r>
      <w:r>
        <w:rPr>
          <w:rFonts w:ascii="Times New Roman" w:hAnsi="Times New Roman" w:cs="Times New Roman" w:hint="eastAsia"/>
        </w:rPr>
        <w:t xml:space="preserve"> </w:t>
      </w:r>
      <w:r w:rsidR="00D442AA" w:rsidRPr="00964291">
        <w:rPr>
          <w:rFonts w:ascii="Times New Roman" w:hAnsi="Times New Roman" w:cs="Times New Roman"/>
        </w:rPr>
        <w:t>three of the top four selling games</w:t>
      </w:r>
      <w:r>
        <w:rPr>
          <w:rFonts w:ascii="Times New Roman" w:hAnsi="Times New Roman" w:cs="Times New Roman" w:hint="eastAsia"/>
        </w:rPr>
        <w:t xml:space="preserve"> </w:t>
      </w:r>
      <w:r w:rsidR="00D442AA" w:rsidRPr="00D442AA">
        <w:rPr>
          <w:rFonts w:ascii="Times New Roman" w:hAnsi="Times New Roman" w:cs="Times New Roman"/>
        </w:rPr>
        <w:t>for the Nintendo 3DS, with more than 45 million games sold over the past three installments -- but some fans are wary of the move to a new console now.</w:t>
      </w:r>
    </w:p>
    <w:p w:rsidR="00D442AA" w:rsidRPr="00D442AA" w:rsidRDefault="00D442AA" w:rsidP="00D442AA">
      <w:pPr>
        <w:rPr>
          <w:rFonts w:ascii="Times New Roman" w:hAnsi="Times New Roman" w:cs="Times New Roman"/>
        </w:rPr>
      </w:pPr>
    </w:p>
    <w:p w:rsidR="00D442AA" w:rsidRPr="00D442AA" w:rsidRDefault="00D442AA" w:rsidP="00D442AA">
      <w:pPr>
        <w:rPr>
          <w:rFonts w:ascii="Times New Roman" w:hAnsi="Times New Roman" w:cs="Times New Roman"/>
        </w:rPr>
      </w:pPr>
      <w:r>
        <w:rPr>
          <w:rFonts w:ascii="Times New Roman" w:hAnsi="Times New Roman" w:cs="Times New Roman" w:hint="eastAsia"/>
        </w:rPr>
        <w:tab/>
      </w:r>
      <w:r w:rsidRPr="00D442AA">
        <w:rPr>
          <w:rFonts w:ascii="Times New Roman" w:hAnsi="Times New Roman" w:cs="Times New Roman"/>
        </w:rPr>
        <w:t xml:space="preserve">“We haven’t had a jump like this since the </w:t>
      </w:r>
      <w:proofErr w:type="spellStart"/>
      <w:r w:rsidRPr="00D442AA">
        <w:rPr>
          <w:rFonts w:ascii="Times New Roman" w:hAnsi="Times New Roman" w:cs="Times New Roman"/>
        </w:rPr>
        <w:t>GameBoy</w:t>
      </w:r>
      <w:proofErr w:type="spellEnd"/>
      <w:r w:rsidRPr="00D442AA">
        <w:rPr>
          <w:rFonts w:ascii="Times New Roman" w:hAnsi="Times New Roman" w:cs="Times New Roman"/>
        </w:rPr>
        <w:t xml:space="preserve"> to the </w:t>
      </w:r>
      <w:proofErr w:type="spellStart"/>
      <w:r w:rsidRPr="00D442AA">
        <w:rPr>
          <w:rFonts w:ascii="Times New Roman" w:hAnsi="Times New Roman" w:cs="Times New Roman"/>
        </w:rPr>
        <w:t>GameBoy</w:t>
      </w:r>
      <w:proofErr w:type="spellEnd"/>
      <w:r w:rsidRPr="00D442AA">
        <w:rPr>
          <w:rFonts w:ascii="Times New Roman" w:hAnsi="Times New Roman" w:cs="Times New Roman"/>
        </w:rPr>
        <w:t xml:space="preserve"> Advance, which disconnected past generations from future generations of Pokémon games,” said Steve Black Jr., a Pokémon podcaster and live streamer. “I don’t believe The Pokémon Company will make that mistake again, but once something is shown, I think the people who are hesitant will be ready to fork out the money to jump onto the Switch bandwagon.”</w:t>
      </w:r>
    </w:p>
    <w:p w:rsidR="00D442AA" w:rsidRPr="00D442AA" w:rsidRDefault="00D442AA" w:rsidP="00D442AA">
      <w:pPr>
        <w:rPr>
          <w:rFonts w:ascii="Times New Roman" w:hAnsi="Times New Roman" w:cs="Times New Roman"/>
        </w:rPr>
      </w:pPr>
    </w:p>
    <w:p w:rsidR="00D442AA" w:rsidRPr="00D442AA" w:rsidRDefault="00D442AA" w:rsidP="00D442AA">
      <w:pPr>
        <w:rPr>
          <w:rFonts w:ascii="Times New Roman" w:hAnsi="Times New Roman" w:cs="Times New Roman"/>
        </w:rPr>
      </w:pPr>
      <w:r>
        <w:rPr>
          <w:rFonts w:ascii="Times New Roman" w:hAnsi="Times New Roman" w:cs="Times New Roman" w:hint="eastAsia"/>
        </w:rPr>
        <w:tab/>
      </w:r>
      <w:r>
        <w:rPr>
          <w:rFonts w:ascii="Times New Roman" w:hAnsi="Times New Roman" w:cs="Times New Roman"/>
        </w:rPr>
        <w:t>Finally, Nintendo has</w:t>
      </w:r>
      <w:r>
        <w:rPr>
          <w:rFonts w:ascii="Times New Roman" w:hAnsi="Times New Roman" w:cs="Times New Roman" w:hint="eastAsia"/>
        </w:rPr>
        <w:t xml:space="preserve"> </w:t>
      </w:r>
      <w:r w:rsidRPr="00D442AA">
        <w:rPr>
          <w:rFonts w:ascii="Times New Roman" w:hAnsi="Times New Roman" w:cs="Times New Roman"/>
        </w:rPr>
        <w:t>won over</w:t>
      </w:r>
      <w:r>
        <w:rPr>
          <w:rFonts w:ascii="Times New Roman" w:hAnsi="Times New Roman" w:cs="Times New Roman" w:hint="eastAsia"/>
        </w:rPr>
        <w:t xml:space="preserve"> </w:t>
      </w:r>
      <w:r w:rsidRPr="00D442AA">
        <w:rPr>
          <w:rFonts w:ascii="Times New Roman" w:hAnsi="Times New Roman" w:cs="Times New Roman"/>
        </w:rPr>
        <w:t xml:space="preserve">third-party developers, something the Switch’s ill-fated predecessor was unable to do. The console has received backing from developers such as EA, </w:t>
      </w:r>
      <w:proofErr w:type="spellStart"/>
      <w:r w:rsidRPr="00D442AA">
        <w:rPr>
          <w:rFonts w:ascii="Times New Roman" w:hAnsi="Times New Roman" w:cs="Times New Roman"/>
        </w:rPr>
        <w:t>Ubisoft</w:t>
      </w:r>
      <w:proofErr w:type="spellEnd"/>
      <w:r w:rsidRPr="00D442AA">
        <w:rPr>
          <w:rFonts w:ascii="Times New Roman" w:hAnsi="Times New Roman" w:cs="Times New Roman"/>
        </w:rPr>
        <w:t xml:space="preserve"> and Bethesda, who have brought third-party titles like</w:t>
      </w:r>
      <w:r>
        <w:rPr>
          <w:rFonts w:ascii="Times New Roman" w:hAnsi="Times New Roman" w:cs="Times New Roman" w:hint="eastAsia"/>
        </w:rPr>
        <w:t xml:space="preserve"> </w:t>
      </w:r>
      <w:r w:rsidRPr="00D442AA">
        <w:rPr>
          <w:rFonts w:ascii="Times New Roman" w:hAnsi="Times New Roman" w:cs="Times New Roman"/>
          <w:i/>
          <w:iCs/>
        </w:rPr>
        <w:t>FIFA 18</w:t>
      </w:r>
      <w:r>
        <w:rPr>
          <w:rFonts w:ascii="Times New Roman" w:hAnsi="Times New Roman" w:cs="Times New Roman" w:hint="eastAsia"/>
          <w:i/>
          <w:iCs/>
        </w:rPr>
        <w:t xml:space="preserve"> </w:t>
      </w:r>
      <w:r w:rsidRPr="00D442AA">
        <w:rPr>
          <w:rFonts w:ascii="Times New Roman" w:hAnsi="Times New Roman" w:cs="Times New Roman"/>
        </w:rPr>
        <w:t>and</w:t>
      </w:r>
      <w:r>
        <w:rPr>
          <w:rFonts w:ascii="Times New Roman" w:hAnsi="Times New Roman" w:cs="Times New Roman" w:hint="eastAsia"/>
        </w:rPr>
        <w:t xml:space="preserve"> </w:t>
      </w:r>
      <w:proofErr w:type="spellStart"/>
      <w:r w:rsidRPr="00D442AA">
        <w:rPr>
          <w:rFonts w:ascii="Times New Roman" w:hAnsi="Times New Roman" w:cs="Times New Roman"/>
          <w:i/>
          <w:iCs/>
        </w:rPr>
        <w:t>Wolfenstein</w:t>
      </w:r>
      <w:proofErr w:type="spellEnd"/>
      <w:r w:rsidRPr="00D442AA">
        <w:rPr>
          <w:rFonts w:ascii="Times New Roman" w:hAnsi="Times New Roman" w:cs="Times New Roman"/>
          <w:i/>
          <w:iCs/>
        </w:rPr>
        <w:t xml:space="preserve"> 2</w:t>
      </w:r>
      <w:r>
        <w:rPr>
          <w:rFonts w:ascii="Times New Roman" w:hAnsi="Times New Roman" w:cs="Times New Roman" w:hint="eastAsia"/>
          <w:i/>
          <w:iCs/>
        </w:rPr>
        <w:t xml:space="preserve"> </w:t>
      </w:r>
      <w:r w:rsidRPr="00D442AA">
        <w:rPr>
          <w:rFonts w:ascii="Times New Roman" w:hAnsi="Times New Roman" w:cs="Times New Roman"/>
        </w:rPr>
        <w:t xml:space="preserve">to the platform. This is in stark contrast to the </w:t>
      </w:r>
      <w:proofErr w:type="spellStart"/>
      <w:r w:rsidRPr="00D442AA">
        <w:rPr>
          <w:rFonts w:ascii="Times New Roman" w:hAnsi="Times New Roman" w:cs="Times New Roman"/>
        </w:rPr>
        <w:t>Wii</w:t>
      </w:r>
      <w:proofErr w:type="spellEnd"/>
      <w:r w:rsidRPr="00D442AA">
        <w:rPr>
          <w:rFonts w:ascii="Times New Roman" w:hAnsi="Times New Roman" w:cs="Times New Roman"/>
        </w:rPr>
        <w:t xml:space="preserve"> U, which struggled to attract large titles thanks to its poor sales, leaving Nintendo heavily reliant upon its own games to market the system.</w:t>
      </w:r>
    </w:p>
    <w:p w:rsidR="00D442AA" w:rsidRPr="00D442AA" w:rsidRDefault="00D442AA" w:rsidP="00D442AA">
      <w:pPr>
        <w:rPr>
          <w:rFonts w:ascii="Times New Roman" w:hAnsi="Times New Roman" w:cs="Times New Roman"/>
        </w:rPr>
      </w:pPr>
    </w:p>
    <w:p w:rsidR="00D442AA" w:rsidRPr="00D442AA" w:rsidRDefault="00D442AA" w:rsidP="00D442AA">
      <w:pPr>
        <w:rPr>
          <w:rFonts w:ascii="Times New Roman" w:hAnsi="Times New Roman" w:cs="Times New Roman"/>
        </w:rPr>
      </w:pPr>
      <w:r>
        <w:rPr>
          <w:rFonts w:ascii="Times New Roman" w:hAnsi="Times New Roman" w:cs="Times New Roman" w:hint="eastAsia"/>
        </w:rPr>
        <w:tab/>
      </w:r>
      <w:r w:rsidRPr="00D442AA">
        <w:rPr>
          <w:rFonts w:ascii="Times New Roman" w:hAnsi="Times New Roman" w:cs="Times New Roman"/>
        </w:rPr>
        <w:t>The company is also ramping up online support for the Switch, an area that w</w:t>
      </w:r>
      <w:r>
        <w:rPr>
          <w:rFonts w:ascii="Times New Roman" w:hAnsi="Times New Roman" w:cs="Times New Roman"/>
        </w:rPr>
        <w:t xml:space="preserve">as oft-criticized on the </w:t>
      </w:r>
      <w:proofErr w:type="spellStart"/>
      <w:r>
        <w:rPr>
          <w:rFonts w:ascii="Times New Roman" w:hAnsi="Times New Roman" w:cs="Times New Roman"/>
        </w:rPr>
        <w:t>Wii</w:t>
      </w:r>
      <w:proofErr w:type="spellEnd"/>
      <w:r>
        <w:rPr>
          <w:rFonts w:ascii="Times New Roman" w:hAnsi="Times New Roman" w:cs="Times New Roman"/>
        </w:rPr>
        <w:t xml:space="preserve"> U.</w:t>
      </w:r>
      <w:r>
        <w:rPr>
          <w:rFonts w:ascii="Times New Roman" w:hAnsi="Times New Roman" w:cs="Times New Roman" w:hint="eastAsia"/>
        </w:rPr>
        <w:t xml:space="preserve"> </w:t>
      </w:r>
      <w:r w:rsidRPr="00D442AA">
        <w:rPr>
          <w:rFonts w:ascii="Times New Roman" w:hAnsi="Times New Roman" w:cs="Times New Roman"/>
        </w:rPr>
        <w:t>Nintendo Switch Online</w:t>
      </w:r>
      <w:r>
        <w:rPr>
          <w:rFonts w:ascii="Times New Roman" w:hAnsi="Times New Roman" w:cs="Times New Roman" w:hint="eastAsia"/>
        </w:rPr>
        <w:t xml:space="preserve"> </w:t>
      </w:r>
      <w:r w:rsidRPr="00D442AA">
        <w:rPr>
          <w:rFonts w:ascii="Times New Roman" w:hAnsi="Times New Roman" w:cs="Times New Roman"/>
        </w:rPr>
        <w:t xml:space="preserve">will launch in September 2018 and costs just $19.99 per year. “I think the real selling point for the new games are the online features,” said Black. </w:t>
      </w:r>
      <w:proofErr w:type="gramStart"/>
      <w:r w:rsidRPr="00D442AA">
        <w:rPr>
          <w:rFonts w:ascii="Times New Roman" w:hAnsi="Times New Roman" w:cs="Times New Roman"/>
        </w:rPr>
        <w:t>“With games like Pokémon GO existing and doing online so seamlessly, it would be great to have an even easier way to play with others from your home.”</w:t>
      </w:r>
      <w:proofErr w:type="gramEnd"/>
    </w:p>
    <w:p w:rsidR="00D442AA" w:rsidRPr="00D442AA" w:rsidRDefault="00D442AA" w:rsidP="00D442AA">
      <w:pPr>
        <w:rPr>
          <w:rFonts w:ascii="Times New Roman" w:hAnsi="Times New Roman" w:cs="Times New Roman"/>
        </w:rPr>
      </w:pPr>
    </w:p>
    <w:p w:rsidR="00D442AA" w:rsidRDefault="00D442AA" w:rsidP="00D442AA">
      <w:pPr>
        <w:rPr>
          <w:rFonts w:ascii="Times New Roman" w:hAnsi="Times New Roman" w:cs="Times New Roman" w:hint="eastAsia"/>
        </w:rPr>
      </w:pPr>
      <w:r>
        <w:rPr>
          <w:rFonts w:ascii="Times New Roman" w:hAnsi="Times New Roman" w:cs="Times New Roman" w:hint="eastAsia"/>
        </w:rPr>
        <w:tab/>
      </w:r>
      <w:r w:rsidRPr="00D442AA">
        <w:rPr>
          <w:rFonts w:ascii="Times New Roman" w:hAnsi="Times New Roman" w:cs="Times New Roman"/>
        </w:rPr>
        <w:t>Mobile games, a new foray for the company, have seen continued growth as Nintendo has built out its offerings in the space. Traditionally reticent about bringing its coveted franchises to other platforms, the company launched</w:t>
      </w:r>
      <w:r>
        <w:rPr>
          <w:rFonts w:ascii="Times New Roman" w:hAnsi="Times New Roman" w:cs="Times New Roman" w:hint="eastAsia"/>
        </w:rPr>
        <w:t xml:space="preserve"> </w:t>
      </w:r>
      <w:r w:rsidRPr="00D442AA">
        <w:rPr>
          <w:rFonts w:ascii="Times New Roman" w:hAnsi="Times New Roman" w:cs="Times New Roman"/>
          <w:i/>
          <w:iCs/>
        </w:rPr>
        <w:t>Mario Run</w:t>
      </w:r>
      <w:r>
        <w:rPr>
          <w:rFonts w:ascii="Times New Roman" w:hAnsi="Times New Roman" w:cs="Times New Roman" w:hint="eastAsia"/>
          <w:i/>
          <w:iCs/>
        </w:rPr>
        <w:t xml:space="preserve"> </w:t>
      </w:r>
      <w:r w:rsidRPr="00D442AA">
        <w:rPr>
          <w:rFonts w:ascii="Times New Roman" w:hAnsi="Times New Roman" w:cs="Times New Roman"/>
        </w:rPr>
        <w:t>in late 2016. Despite its more than 20 million downloads, the game had not reached “an acceptable profit point” by the end of 2017, but more recent efforts, such as</w:t>
      </w:r>
      <w:r>
        <w:rPr>
          <w:rFonts w:ascii="Times New Roman" w:hAnsi="Times New Roman" w:cs="Times New Roman" w:hint="eastAsia"/>
        </w:rPr>
        <w:t xml:space="preserve"> </w:t>
      </w:r>
      <w:r w:rsidRPr="00D442AA">
        <w:rPr>
          <w:rFonts w:ascii="Times New Roman" w:hAnsi="Times New Roman" w:cs="Times New Roman"/>
          <w:i/>
          <w:iCs/>
        </w:rPr>
        <w:t>Fire Emblem Heroes</w:t>
      </w:r>
      <w:r>
        <w:rPr>
          <w:rFonts w:ascii="Times New Roman" w:hAnsi="Times New Roman" w:cs="Times New Roman"/>
        </w:rPr>
        <w:t>, have been</w:t>
      </w:r>
      <w:r>
        <w:rPr>
          <w:rFonts w:ascii="Times New Roman" w:hAnsi="Times New Roman" w:cs="Times New Roman" w:hint="eastAsia"/>
        </w:rPr>
        <w:t xml:space="preserve"> </w:t>
      </w:r>
      <w:r w:rsidRPr="00D442AA">
        <w:rPr>
          <w:rFonts w:ascii="Times New Roman" w:hAnsi="Times New Roman" w:cs="Times New Roman"/>
        </w:rPr>
        <w:t>quiet mobile hits, and the company recently announced that the enormou</w:t>
      </w:r>
      <w:r>
        <w:rPr>
          <w:rFonts w:ascii="Times New Roman" w:hAnsi="Times New Roman" w:cs="Times New Roman"/>
        </w:rPr>
        <w:t>sly popular Mario Kart would be</w:t>
      </w:r>
      <w:r>
        <w:rPr>
          <w:rFonts w:ascii="Times New Roman" w:hAnsi="Times New Roman" w:cs="Times New Roman" w:hint="eastAsia"/>
        </w:rPr>
        <w:t xml:space="preserve"> </w:t>
      </w:r>
      <w:r w:rsidRPr="00D442AA">
        <w:rPr>
          <w:rFonts w:ascii="Times New Roman" w:hAnsi="Times New Roman" w:cs="Times New Roman"/>
        </w:rPr>
        <w:t>making its way to mobile</w:t>
      </w:r>
      <w:r>
        <w:rPr>
          <w:rFonts w:ascii="Times New Roman" w:hAnsi="Times New Roman" w:cs="Times New Roman" w:hint="eastAsia"/>
        </w:rPr>
        <w:t xml:space="preserve"> </w:t>
      </w:r>
      <w:r w:rsidRPr="00D442AA">
        <w:rPr>
          <w:rFonts w:ascii="Times New Roman" w:hAnsi="Times New Roman" w:cs="Times New Roman"/>
        </w:rPr>
        <w:t xml:space="preserve">in 2018. </w:t>
      </w:r>
    </w:p>
    <w:p w:rsidR="00D442AA" w:rsidRDefault="00D442AA" w:rsidP="00D442AA">
      <w:pPr>
        <w:rPr>
          <w:rFonts w:ascii="Times New Roman" w:hAnsi="Times New Roman" w:cs="Times New Roman" w:hint="eastAsia"/>
        </w:rPr>
      </w:pPr>
    </w:p>
    <w:p w:rsidR="00D442AA" w:rsidRPr="00D442AA" w:rsidRDefault="00D442AA" w:rsidP="00D442AA">
      <w:pPr>
        <w:rPr>
          <w:rFonts w:ascii="Times New Roman" w:hAnsi="Times New Roman" w:cs="Times New Roman"/>
        </w:rPr>
      </w:pPr>
      <w:r>
        <w:rPr>
          <w:rFonts w:ascii="Times New Roman" w:hAnsi="Times New Roman" w:cs="Times New Roman" w:hint="eastAsia"/>
        </w:rPr>
        <w:lastRenderedPageBreak/>
        <w:tab/>
      </w:r>
      <w:r w:rsidRPr="00D442AA">
        <w:rPr>
          <w:rFonts w:ascii="Times New Roman" w:hAnsi="Times New Roman" w:cs="Times New Roman"/>
        </w:rPr>
        <w:t>According to the</w:t>
      </w:r>
      <w:r>
        <w:rPr>
          <w:rFonts w:ascii="Times New Roman" w:hAnsi="Times New Roman" w:cs="Times New Roman" w:hint="eastAsia"/>
        </w:rPr>
        <w:t xml:space="preserve"> </w:t>
      </w:r>
      <w:r w:rsidRPr="00D442AA">
        <w:rPr>
          <w:rFonts w:ascii="Times New Roman" w:hAnsi="Times New Roman" w:cs="Times New Roman"/>
          <w:i/>
          <w:iCs/>
        </w:rPr>
        <w:t>Wall Street Journal</w:t>
      </w:r>
      <w:r w:rsidRPr="00D442AA">
        <w:rPr>
          <w:rFonts w:ascii="Times New Roman" w:hAnsi="Times New Roman" w:cs="Times New Roman"/>
        </w:rPr>
        <w:t>, Nintendo intends to partner with more mobile developers in the coming year, and research has shown its mobile offerings help to serve as a pathway for console purchases for m</w:t>
      </w:r>
      <w:r>
        <w:rPr>
          <w:rFonts w:ascii="Times New Roman" w:hAnsi="Times New Roman" w:cs="Times New Roman"/>
        </w:rPr>
        <w:t>ore casual gamers. For example,</w:t>
      </w:r>
      <w:r>
        <w:rPr>
          <w:rFonts w:ascii="Times New Roman" w:hAnsi="Times New Roman" w:cs="Times New Roman" w:hint="eastAsia"/>
        </w:rPr>
        <w:t xml:space="preserve"> </w:t>
      </w:r>
      <w:r w:rsidRPr="00D442AA">
        <w:rPr>
          <w:rFonts w:ascii="Times New Roman" w:hAnsi="Times New Roman" w:cs="Times New Roman"/>
        </w:rPr>
        <w:t>Nintendo has seen a rise in sales of</w:t>
      </w:r>
      <w:r>
        <w:rPr>
          <w:rFonts w:ascii="Times New Roman" w:hAnsi="Times New Roman" w:cs="Times New Roman" w:hint="eastAsia"/>
        </w:rPr>
        <w:t xml:space="preserve"> </w:t>
      </w:r>
      <w:r w:rsidRPr="00D442AA">
        <w:rPr>
          <w:rFonts w:ascii="Times New Roman" w:hAnsi="Times New Roman" w:cs="Times New Roman"/>
          <w:i/>
          <w:iCs/>
        </w:rPr>
        <w:t>Animal Crossing</w:t>
      </w:r>
      <w:r>
        <w:rPr>
          <w:rFonts w:ascii="Times New Roman" w:hAnsi="Times New Roman" w:cs="Times New Roman" w:hint="eastAsia"/>
        </w:rPr>
        <w:t xml:space="preserve"> </w:t>
      </w:r>
      <w:r>
        <w:rPr>
          <w:rFonts w:ascii="Times New Roman" w:hAnsi="Times New Roman" w:cs="Times New Roman"/>
        </w:rPr>
        <w:t>games since</w:t>
      </w:r>
      <w:r>
        <w:rPr>
          <w:rFonts w:ascii="Times New Roman" w:hAnsi="Times New Roman" w:cs="Times New Roman" w:hint="eastAsia"/>
        </w:rPr>
        <w:t xml:space="preserve"> </w:t>
      </w:r>
      <w:r w:rsidRPr="00D442AA">
        <w:rPr>
          <w:rFonts w:ascii="Times New Roman" w:hAnsi="Times New Roman" w:cs="Times New Roman"/>
        </w:rPr>
        <w:t>its fourth mobile game</w:t>
      </w:r>
      <w:r>
        <w:rPr>
          <w:rFonts w:ascii="Times New Roman" w:hAnsi="Times New Roman" w:cs="Times New Roman" w:hint="eastAsia"/>
        </w:rPr>
        <w:t xml:space="preserve"> </w:t>
      </w:r>
      <w:r w:rsidRPr="00D442AA">
        <w:rPr>
          <w:rFonts w:ascii="Times New Roman" w:hAnsi="Times New Roman" w:cs="Times New Roman"/>
          <w:i/>
          <w:iCs/>
        </w:rPr>
        <w:t>Animal Crossing: Pocket Camp</w:t>
      </w:r>
      <w:r>
        <w:rPr>
          <w:rFonts w:ascii="Times New Roman" w:hAnsi="Times New Roman" w:cs="Times New Roman" w:hint="eastAsia"/>
        </w:rPr>
        <w:t xml:space="preserve"> </w:t>
      </w:r>
      <w:r w:rsidRPr="00D442AA">
        <w:rPr>
          <w:rFonts w:ascii="Times New Roman" w:hAnsi="Times New Roman" w:cs="Times New Roman"/>
        </w:rPr>
        <w:t>was released in November 2017.</w:t>
      </w:r>
    </w:p>
    <w:p w:rsidR="00D442AA" w:rsidRPr="00D442AA" w:rsidRDefault="00D442AA" w:rsidP="00D442AA">
      <w:pPr>
        <w:rPr>
          <w:rFonts w:ascii="Times New Roman" w:hAnsi="Times New Roman" w:cs="Times New Roman"/>
        </w:rPr>
      </w:pPr>
    </w:p>
    <w:p w:rsidR="00390411" w:rsidRDefault="00D442AA">
      <w:pPr>
        <w:rPr>
          <w:rFonts w:ascii="Times New Roman" w:hAnsi="Times New Roman" w:cs="Times New Roman" w:hint="eastAsia"/>
        </w:rPr>
      </w:pPr>
      <w:r>
        <w:rPr>
          <w:rFonts w:ascii="Times New Roman" w:hAnsi="Times New Roman" w:cs="Times New Roman" w:hint="eastAsia"/>
        </w:rPr>
        <w:tab/>
      </w:r>
      <w:r w:rsidRPr="00D442AA">
        <w:rPr>
          <w:rFonts w:ascii="Times New Roman" w:hAnsi="Times New Roman" w:cs="Times New Roman"/>
        </w:rPr>
        <w:t xml:space="preserve">Having come from a low ebb in the wake of the </w:t>
      </w:r>
      <w:proofErr w:type="spellStart"/>
      <w:r w:rsidRPr="00D442AA">
        <w:rPr>
          <w:rFonts w:ascii="Times New Roman" w:hAnsi="Times New Roman" w:cs="Times New Roman"/>
        </w:rPr>
        <w:t>Wii</w:t>
      </w:r>
      <w:proofErr w:type="spellEnd"/>
      <w:r w:rsidRPr="00D442AA">
        <w:rPr>
          <w:rFonts w:ascii="Times New Roman" w:hAnsi="Times New Roman" w:cs="Times New Roman"/>
        </w:rPr>
        <w:t xml:space="preserve"> U’s dismal performance, it appears that Nintendo has gone back to its roots, with originality and creative </w:t>
      </w:r>
      <w:proofErr w:type="spellStart"/>
      <w:r w:rsidRPr="00D442AA">
        <w:rPr>
          <w:rFonts w:ascii="Times New Roman" w:hAnsi="Times New Roman" w:cs="Times New Roman"/>
        </w:rPr>
        <w:t>gameplay</w:t>
      </w:r>
      <w:proofErr w:type="spellEnd"/>
      <w:r w:rsidRPr="00D442AA">
        <w:rPr>
          <w:rFonts w:ascii="Times New Roman" w:hAnsi="Times New Roman" w:cs="Times New Roman"/>
        </w:rPr>
        <w:t xml:space="preserve"> emphasized over all else. It’s a formula that has so far proven very successful less </w:t>
      </w:r>
      <w:r>
        <w:rPr>
          <w:rFonts w:ascii="Times New Roman" w:hAnsi="Times New Roman" w:cs="Times New Roman"/>
        </w:rPr>
        <w:t>than 12 months into a projected</w:t>
      </w:r>
      <w:r>
        <w:rPr>
          <w:rFonts w:ascii="Times New Roman" w:hAnsi="Times New Roman" w:cs="Times New Roman" w:hint="eastAsia"/>
        </w:rPr>
        <w:t xml:space="preserve"> </w:t>
      </w:r>
      <w:r w:rsidRPr="00D442AA">
        <w:rPr>
          <w:rFonts w:ascii="Times New Roman" w:hAnsi="Times New Roman" w:cs="Times New Roman"/>
        </w:rPr>
        <w:t>six-year</w:t>
      </w:r>
      <w:r>
        <w:rPr>
          <w:rFonts w:ascii="Times New Roman" w:hAnsi="Times New Roman" w:cs="Times New Roman" w:hint="eastAsia"/>
        </w:rPr>
        <w:t xml:space="preserve"> </w:t>
      </w:r>
      <w:r w:rsidRPr="00D442AA">
        <w:rPr>
          <w:rFonts w:ascii="Times New Roman" w:hAnsi="Times New Roman" w:cs="Times New Roman"/>
        </w:rPr>
        <w:t>lifespan.</w:t>
      </w:r>
    </w:p>
    <w:p w:rsidR="00390411" w:rsidRDefault="00390411">
      <w:pPr>
        <w:rPr>
          <w:rFonts w:ascii="Times New Roman" w:hAnsi="Times New Roman" w:cs="Times New Roman" w:hint="eastAsia"/>
        </w:rPr>
      </w:pPr>
    </w:p>
    <w:p w:rsidR="00390411" w:rsidRPr="00390411" w:rsidRDefault="00390411">
      <w:pPr>
        <w:rPr>
          <w:rFonts w:ascii="Times New Roman" w:hAnsi="Times New Roman" w:cs="Times New Roman" w:hint="eastAsia"/>
        </w:rPr>
      </w:pPr>
    </w:p>
    <w:p w:rsidR="007E5599" w:rsidRPr="002A3FFF" w:rsidRDefault="007E5599" w:rsidP="000C1D9D">
      <w:pPr>
        <w:outlineLvl w:val="0"/>
        <w:rPr>
          <w:rFonts w:ascii="Times New Roman" w:hAnsi="Times New Roman" w:cs="Times New Roman" w:hint="eastAsia"/>
          <w:b/>
        </w:rPr>
      </w:pPr>
      <w:r w:rsidRPr="002A3FFF">
        <w:rPr>
          <w:rFonts w:ascii="Times New Roman" w:hAnsi="Times New Roman" w:cs="Times New Roman" w:hint="eastAsia"/>
          <w:b/>
        </w:rPr>
        <w:t>Strategy Evolution</w:t>
      </w:r>
      <w:r w:rsidR="00731892">
        <w:rPr>
          <w:rFonts w:ascii="Times New Roman" w:hAnsi="Times New Roman" w:cs="Times New Roman" w:hint="eastAsia"/>
          <w:b/>
        </w:rPr>
        <w:t xml:space="preserve"> of Nintendo</w:t>
      </w:r>
    </w:p>
    <w:p w:rsidR="007E5599" w:rsidRPr="00D457AA" w:rsidRDefault="002A3FFF">
      <w:pPr>
        <w:rPr>
          <w:rFonts w:ascii="Times New Roman" w:hAnsi="Times New Roman" w:cs="Times New Roman"/>
          <w:spacing w:val="6"/>
          <w:szCs w:val="24"/>
          <w:shd w:val="clear" w:color="auto" w:fill="FFFFFF"/>
        </w:rPr>
      </w:pPr>
      <w:r>
        <w:rPr>
          <w:rFonts w:ascii="Times New Roman" w:hAnsi="Times New Roman" w:cs="Times New Roman" w:hint="eastAsia"/>
        </w:rPr>
        <w:tab/>
      </w:r>
      <w:r w:rsidRPr="00D457AA">
        <w:rPr>
          <w:rFonts w:ascii="Times New Roman" w:hAnsi="Times New Roman" w:cs="Times New Roman"/>
          <w:szCs w:val="24"/>
        </w:rPr>
        <w:t>Under the incumbent CEO Furukawa’s leadership, Nintendo is committed to a strategy that has both helped and hurt the company in the past: A steadfast commitment to experimentation.</w:t>
      </w:r>
      <w:r w:rsidR="00A55CB5" w:rsidRPr="00D457AA">
        <w:rPr>
          <w:rFonts w:ascii="Times New Roman" w:hAnsi="Times New Roman" w:cs="Times New Roman"/>
          <w:szCs w:val="24"/>
        </w:rPr>
        <w:t xml:space="preserve"> </w:t>
      </w:r>
      <w:r w:rsidR="00A55CB5" w:rsidRPr="00D457AA">
        <w:rPr>
          <w:rFonts w:ascii="Times New Roman" w:hAnsi="Times New Roman" w:cs="Times New Roman"/>
          <w:spacing w:val="6"/>
          <w:szCs w:val="24"/>
          <w:shd w:val="clear" w:color="auto" w:fill="FFFFFF"/>
        </w:rPr>
        <w:t>Nintendo trust</w:t>
      </w:r>
      <w:r w:rsidR="001E28E1" w:rsidRPr="00D457AA">
        <w:rPr>
          <w:rFonts w:ascii="Times New Roman" w:hAnsi="Times New Roman" w:cs="Times New Roman"/>
          <w:spacing w:val="6"/>
          <w:szCs w:val="24"/>
          <w:shd w:val="clear" w:color="auto" w:fill="FFFFFF"/>
        </w:rPr>
        <w:t>s</w:t>
      </w:r>
      <w:r w:rsidR="00A55CB5" w:rsidRPr="00D457AA">
        <w:rPr>
          <w:rFonts w:ascii="Times New Roman" w:hAnsi="Times New Roman" w:cs="Times New Roman"/>
          <w:spacing w:val="6"/>
          <w:szCs w:val="24"/>
          <w:shd w:val="clear" w:color="auto" w:fill="FFFFFF"/>
        </w:rPr>
        <w:t xml:space="preserve"> its teams to experiment with freedom. Expansion can’t happen without the freedom to try something new, and the courage to step into unfamiliar territory.</w:t>
      </w:r>
      <w:r w:rsidR="001E28E1" w:rsidRPr="00D457AA">
        <w:rPr>
          <w:rFonts w:ascii="Times New Roman" w:hAnsi="Times New Roman" w:cs="Times New Roman"/>
          <w:spacing w:val="6"/>
          <w:szCs w:val="24"/>
          <w:shd w:val="clear" w:color="auto" w:fill="FFFFFF"/>
        </w:rPr>
        <w:t xml:space="preserve"> The cornerstone of Nintendo consists of game content, characters, and IP.</w:t>
      </w:r>
    </w:p>
    <w:p w:rsidR="001E28E1" w:rsidRPr="00D457AA" w:rsidRDefault="001E28E1">
      <w:pPr>
        <w:rPr>
          <w:rFonts w:ascii="Times New Roman" w:hAnsi="Times New Roman" w:cs="Times New Roman"/>
          <w:spacing w:val="6"/>
          <w:szCs w:val="24"/>
          <w:shd w:val="clear" w:color="auto" w:fill="FFFFFF"/>
        </w:rPr>
      </w:pPr>
    </w:p>
    <w:p w:rsidR="001E28E1" w:rsidRDefault="001E28E1">
      <w:pPr>
        <w:rPr>
          <w:rFonts w:ascii="Times New Roman" w:hAnsi="Times New Roman" w:cs="Times New Roman" w:hint="eastAsia"/>
          <w:spacing w:val="6"/>
          <w:szCs w:val="24"/>
          <w:shd w:val="clear" w:color="auto" w:fill="FFFFFF"/>
        </w:rPr>
      </w:pPr>
      <w:r w:rsidRPr="00D457AA">
        <w:rPr>
          <w:rFonts w:ascii="Times New Roman" w:hAnsi="Times New Roman" w:cs="Times New Roman"/>
          <w:spacing w:val="6"/>
          <w:szCs w:val="24"/>
          <w:shd w:val="clear" w:color="auto" w:fill="FFFFFF"/>
        </w:rPr>
        <w:tab/>
      </w:r>
      <w:r w:rsidR="004171F6" w:rsidRPr="00D457AA">
        <w:rPr>
          <w:rFonts w:ascii="Times New Roman" w:hAnsi="Times New Roman" w:cs="Times New Roman"/>
          <w:spacing w:val="6"/>
          <w:szCs w:val="24"/>
          <w:shd w:val="clear" w:color="auto" w:fill="FFFFFF"/>
        </w:rPr>
        <w:t xml:space="preserve">Back in the mid-2010s, Nintendo was in dire </w:t>
      </w:r>
      <w:proofErr w:type="spellStart"/>
      <w:r w:rsidR="004171F6" w:rsidRPr="00D457AA">
        <w:rPr>
          <w:rFonts w:ascii="Times New Roman" w:hAnsi="Times New Roman" w:cs="Times New Roman"/>
          <w:spacing w:val="6"/>
          <w:szCs w:val="24"/>
          <w:shd w:val="clear" w:color="auto" w:fill="FFFFFF"/>
        </w:rPr>
        <w:t>straights</w:t>
      </w:r>
      <w:proofErr w:type="spellEnd"/>
      <w:r w:rsidR="004171F6" w:rsidRPr="00D457AA">
        <w:rPr>
          <w:rFonts w:ascii="Times New Roman" w:hAnsi="Times New Roman" w:cs="Times New Roman"/>
          <w:spacing w:val="6"/>
          <w:szCs w:val="24"/>
          <w:shd w:val="clear" w:color="auto" w:fill="FFFFFF"/>
        </w:rPr>
        <w:t xml:space="preserve"> as it became clear the company’s flagship console at the time, the </w:t>
      </w:r>
      <w:proofErr w:type="spellStart"/>
      <w:r w:rsidR="004171F6" w:rsidRPr="00D457AA">
        <w:rPr>
          <w:rFonts w:ascii="Times New Roman" w:hAnsi="Times New Roman" w:cs="Times New Roman"/>
          <w:spacing w:val="6"/>
          <w:szCs w:val="24"/>
          <w:shd w:val="clear" w:color="auto" w:fill="FFFFFF"/>
        </w:rPr>
        <w:t>Wii</w:t>
      </w:r>
      <w:proofErr w:type="spellEnd"/>
      <w:r w:rsidR="004171F6" w:rsidRPr="00D457AA">
        <w:rPr>
          <w:rFonts w:ascii="Times New Roman" w:hAnsi="Times New Roman" w:cs="Times New Roman"/>
          <w:spacing w:val="6"/>
          <w:szCs w:val="24"/>
          <w:shd w:val="clear" w:color="auto" w:fill="FFFFFF"/>
        </w:rPr>
        <w:t xml:space="preserve"> U, was failing. With a “second screen” embedded in the controller, the system was a curious experiment, but a lack </w:t>
      </w:r>
      <w:r w:rsidR="003B3FC3">
        <w:rPr>
          <w:rFonts w:ascii="Times New Roman" w:hAnsi="Times New Roman" w:cs="Times New Roman"/>
          <w:spacing w:val="6"/>
          <w:szCs w:val="24"/>
          <w:shd w:val="clear" w:color="auto" w:fill="FFFFFF"/>
        </w:rPr>
        <w:t>of compelling third-party games</w:t>
      </w:r>
      <w:r w:rsidR="003B3FC3">
        <w:rPr>
          <w:rFonts w:ascii="Times New Roman" w:hAnsi="Times New Roman" w:cs="Times New Roman" w:hint="eastAsia"/>
          <w:spacing w:val="6"/>
          <w:szCs w:val="24"/>
          <w:shd w:val="clear" w:color="auto" w:fill="FFFFFF"/>
        </w:rPr>
        <w:t xml:space="preserve"> </w:t>
      </w:r>
      <w:r w:rsidR="004171F6" w:rsidRPr="00D457AA">
        <w:rPr>
          <w:rFonts w:ascii="Times New Roman" w:hAnsi="Times New Roman" w:cs="Times New Roman"/>
          <w:spacing w:val="6"/>
          <w:szCs w:val="24"/>
          <w:shd w:val="clear" w:color="auto" w:fill="FFFFFF"/>
        </w:rPr>
        <w:t xml:space="preserve">dampened sales. Nevertheless, the surprise success of 2016’s </w:t>
      </w:r>
      <w:r w:rsidR="004171F6" w:rsidRPr="00D457AA">
        <w:rPr>
          <w:rFonts w:ascii="Times New Roman" w:hAnsi="Times New Roman" w:cs="Times New Roman"/>
          <w:i/>
          <w:iCs/>
          <w:spacing w:val="6"/>
          <w:szCs w:val="24"/>
          <w:shd w:val="clear" w:color="auto" w:fill="FFFFFF"/>
        </w:rPr>
        <w:t>Pokémon Go</w:t>
      </w:r>
      <w:r w:rsidR="003B3FC3">
        <w:rPr>
          <w:rFonts w:ascii="Times New Roman" w:hAnsi="Times New Roman" w:cs="Times New Roman"/>
          <w:spacing w:val="6"/>
          <w:szCs w:val="24"/>
          <w:shd w:val="clear" w:color="auto" w:fill="FFFFFF"/>
        </w:rPr>
        <w:t xml:space="preserve"> </w:t>
      </w:r>
      <w:r w:rsidR="004171F6" w:rsidRPr="00D457AA">
        <w:rPr>
          <w:rFonts w:ascii="Times New Roman" w:hAnsi="Times New Roman" w:cs="Times New Roman"/>
          <w:spacing w:val="6"/>
          <w:szCs w:val="24"/>
          <w:shd w:val="clear" w:color="auto" w:fill="FFFFFF"/>
        </w:rPr>
        <w:t xml:space="preserve">injected new life into the company. That set the stage for </w:t>
      </w:r>
      <w:r w:rsidR="003D2F09">
        <w:rPr>
          <w:rFonts w:ascii="Times New Roman" w:hAnsi="Times New Roman" w:cs="Times New Roman" w:hint="eastAsia"/>
          <w:spacing w:val="6"/>
          <w:szCs w:val="24"/>
          <w:shd w:val="clear" w:color="auto" w:fill="FFFFFF"/>
        </w:rPr>
        <w:t>March 2017</w:t>
      </w:r>
      <w:r w:rsidR="004171F6" w:rsidRPr="00D457AA">
        <w:rPr>
          <w:rFonts w:ascii="Times New Roman" w:hAnsi="Times New Roman" w:cs="Times New Roman"/>
          <w:spacing w:val="6"/>
          <w:szCs w:val="24"/>
          <w:shd w:val="clear" w:color="auto" w:fill="FFFFFF"/>
        </w:rPr>
        <w:t>, when Nintendo unveiled its latest big release: the Nintendo Switch, essentially a tablet that players can drop in a dock to play games on the TV, or take with them on the go.</w:t>
      </w:r>
    </w:p>
    <w:p w:rsidR="00984F93" w:rsidRPr="00D457AA" w:rsidRDefault="00984F93">
      <w:pPr>
        <w:rPr>
          <w:rFonts w:ascii="Times New Roman" w:hAnsi="Times New Roman" w:cs="Times New Roman"/>
          <w:spacing w:val="6"/>
          <w:szCs w:val="24"/>
          <w:shd w:val="clear" w:color="auto" w:fill="FFFFFF"/>
        </w:rPr>
      </w:pPr>
    </w:p>
    <w:p w:rsidR="00680BE5" w:rsidRDefault="00984F93" w:rsidP="00731892">
      <w:pPr>
        <w:rPr>
          <w:rFonts w:ascii="Times New Roman" w:hAnsi="Times New Roman" w:cs="Times New Roman" w:hint="eastAsia"/>
          <w:spacing w:val="6"/>
          <w:szCs w:val="24"/>
          <w:shd w:val="clear" w:color="auto" w:fill="FFFFFF"/>
        </w:rPr>
      </w:pPr>
      <w:r>
        <w:rPr>
          <w:noProof/>
        </w:rPr>
        <w:drawing>
          <wp:inline distT="0" distB="0" distL="0" distR="0">
            <wp:extent cx="2469708" cy="2027582"/>
            <wp:effectExtent l="19050" t="0" r="6792" b="0"/>
            <wp:docPr id="20" name="圖片 20" descr="The Legend of Zelda: Link's Awa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Legend of Zelda: Link's Awakening"/>
                    <pic:cNvPicPr>
                      <a:picLocks noChangeAspect="1" noChangeArrowheads="1"/>
                    </pic:cNvPicPr>
                  </pic:nvPicPr>
                  <pic:blipFill>
                    <a:blip r:embed="rId15" cstate="print"/>
                    <a:srcRect/>
                    <a:stretch>
                      <a:fillRect/>
                    </a:stretch>
                  </pic:blipFill>
                  <pic:spPr bwMode="auto">
                    <a:xfrm>
                      <a:off x="0" y="0"/>
                      <a:ext cx="2472920" cy="2030219"/>
                    </a:xfrm>
                    <a:prstGeom prst="rect">
                      <a:avLst/>
                    </a:prstGeom>
                    <a:noFill/>
                    <a:ln w="9525">
                      <a:noFill/>
                      <a:miter lim="800000"/>
                      <a:headEnd/>
                      <a:tailEnd/>
                    </a:ln>
                  </pic:spPr>
                </pic:pic>
              </a:graphicData>
            </a:graphic>
          </wp:inline>
        </w:drawing>
      </w:r>
      <w:r w:rsidR="00731892">
        <w:rPr>
          <w:noProof/>
        </w:rPr>
        <w:drawing>
          <wp:inline distT="0" distB="0" distL="0" distR="0">
            <wp:extent cx="2668491" cy="2024665"/>
            <wp:effectExtent l="19050" t="0" r="0" b="0"/>
            <wp:docPr id="65" name="圖片 65" descr="「pokemon go」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okemon go」的圖片搜尋結果"/>
                    <pic:cNvPicPr>
                      <a:picLocks noChangeAspect="1" noChangeArrowheads="1"/>
                    </pic:cNvPicPr>
                  </pic:nvPicPr>
                  <pic:blipFill>
                    <a:blip r:embed="rId16" cstate="print"/>
                    <a:srcRect/>
                    <a:stretch>
                      <a:fillRect/>
                    </a:stretch>
                  </pic:blipFill>
                  <pic:spPr bwMode="auto">
                    <a:xfrm>
                      <a:off x="0" y="0"/>
                      <a:ext cx="2674714" cy="2029387"/>
                    </a:xfrm>
                    <a:prstGeom prst="rect">
                      <a:avLst/>
                    </a:prstGeom>
                    <a:noFill/>
                    <a:ln w="9525">
                      <a:noFill/>
                      <a:miter lim="800000"/>
                      <a:headEnd/>
                      <a:tailEnd/>
                    </a:ln>
                  </pic:spPr>
                </pic:pic>
              </a:graphicData>
            </a:graphic>
          </wp:inline>
        </w:drawing>
      </w:r>
    </w:p>
    <w:p w:rsidR="00984F93" w:rsidRPr="00D457AA" w:rsidRDefault="00984F93" w:rsidP="00984F93">
      <w:pPr>
        <w:jc w:val="right"/>
        <w:rPr>
          <w:rFonts w:ascii="Times New Roman" w:hAnsi="Times New Roman" w:cs="Times New Roman"/>
          <w:spacing w:val="6"/>
          <w:szCs w:val="24"/>
          <w:shd w:val="clear" w:color="auto" w:fill="FFFFFF"/>
        </w:rPr>
      </w:pPr>
    </w:p>
    <w:p w:rsidR="00680BE5" w:rsidRDefault="00680BE5">
      <w:pPr>
        <w:rPr>
          <w:rFonts w:ascii="Times New Roman" w:hAnsi="Times New Roman" w:cs="Times New Roman" w:hint="eastAsia"/>
          <w:spacing w:val="6"/>
          <w:szCs w:val="24"/>
          <w:shd w:val="clear" w:color="auto" w:fill="FFFFFF"/>
        </w:rPr>
      </w:pPr>
      <w:r w:rsidRPr="00D457AA">
        <w:rPr>
          <w:rFonts w:ascii="Times New Roman" w:hAnsi="Times New Roman" w:cs="Times New Roman"/>
          <w:spacing w:val="6"/>
          <w:szCs w:val="24"/>
          <w:shd w:val="clear" w:color="auto" w:fill="FFFFFF"/>
        </w:rPr>
        <w:tab/>
        <w:t xml:space="preserve">If the </w:t>
      </w:r>
      <w:proofErr w:type="spellStart"/>
      <w:r w:rsidRPr="00D457AA">
        <w:rPr>
          <w:rFonts w:ascii="Times New Roman" w:hAnsi="Times New Roman" w:cs="Times New Roman"/>
          <w:spacing w:val="6"/>
          <w:szCs w:val="24"/>
          <w:shd w:val="clear" w:color="auto" w:fill="FFFFFF"/>
        </w:rPr>
        <w:t>Wii</w:t>
      </w:r>
      <w:proofErr w:type="spellEnd"/>
      <w:r w:rsidRPr="00D457AA">
        <w:rPr>
          <w:rFonts w:ascii="Times New Roman" w:hAnsi="Times New Roman" w:cs="Times New Roman"/>
          <w:spacing w:val="6"/>
          <w:szCs w:val="24"/>
          <w:shd w:val="clear" w:color="auto" w:fill="FFFFFF"/>
        </w:rPr>
        <w:t xml:space="preserve"> U showed how Nintendo’s experimentation can go very wrong, the Switch is showing how it can go very right. Bolstered by game of the decade contender </w:t>
      </w:r>
      <w:r w:rsidRPr="00D457AA">
        <w:rPr>
          <w:rFonts w:ascii="Times New Roman" w:hAnsi="Times New Roman" w:cs="Times New Roman"/>
          <w:i/>
          <w:iCs/>
          <w:spacing w:val="6"/>
          <w:szCs w:val="24"/>
          <w:shd w:val="clear" w:color="auto" w:fill="FFFFFF"/>
        </w:rPr>
        <w:t>The Legend of Zelda: Breath of the Wild</w:t>
      </w:r>
      <w:r w:rsidRPr="00D457AA">
        <w:rPr>
          <w:rFonts w:ascii="Times New Roman" w:hAnsi="Times New Roman" w:cs="Times New Roman"/>
          <w:spacing w:val="6"/>
          <w:szCs w:val="24"/>
          <w:shd w:val="clear" w:color="auto" w:fill="FFFFFF"/>
        </w:rPr>
        <w:t>, the console was an instant hit. Nintendo has sold nearly 37 million Switch units; by the end of 2018 it was the fastest-selling console in the United States.</w:t>
      </w:r>
    </w:p>
    <w:p w:rsidR="00C6685F" w:rsidRDefault="00C6685F">
      <w:pPr>
        <w:rPr>
          <w:rFonts w:ascii="Times New Roman" w:hAnsi="Times New Roman" w:cs="Times New Roman" w:hint="eastAsia"/>
          <w:spacing w:val="6"/>
          <w:szCs w:val="24"/>
          <w:shd w:val="clear" w:color="auto" w:fill="FFFFFF"/>
        </w:rPr>
      </w:pPr>
    </w:p>
    <w:p w:rsidR="00DB5987" w:rsidRDefault="00C6685F" w:rsidP="00DB5987">
      <w:pPr>
        <w:rPr>
          <w:rFonts w:ascii="Times New Roman" w:hAnsi="Times New Roman" w:cs="Times New Roman" w:hint="eastAsia"/>
          <w:spacing w:val="6"/>
          <w:szCs w:val="24"/>
          <w:shd w:val="clear" w:color="auto" w:fill="FFFFFF"/>
        </w:rPr>
      </w:pPr>
      <w:r>
        <w:rPr>
          <w:rFonts w:ascii="Times New Roman" w:hAnsi="Times New Roman" w:cs="Times New Roman" w:hint="eastAsia"/>
          <w:spacing w:val="6"/>
          <w:szCs w:val="24"/>
          <w:shd w:val="clear" w:color="auto" w:fill="FFFFFF"/>
        </w:rPr>
        <w:tab/>
      </w:r>
      <w:r w:rsidR="00DB5987">
        <w:rPr>
          <w:rFonts w:ascii="Times New Roman" w:hAnsi="Times New Roman" w:cs="Times New Roman" w:hint="eastAsia"/>
          <w:spacing w:val="6"/>
          <w:szCs w:val="24"/>
          <w:shd w:val="clear" w:color="auto" w:fill="FFFFFF"/>
        </w:rPr>
        <w:t xml:space="preserve">Furthermore, </w:t>
      </w:r>
      <w:r w:rsidR="00DB5987" w:rsidRPr="00DB5987">
        <w:rPr>
          <w:rFonts w:ascii="Times New Roman" w:hAnsi="Times New Roman" w:cs="Times New Roman"/>
          <w:spacing w:val="6"/>
          <w:shd w:val="clear" w:color="auto" w:fill="FFFFFF"/>
        </w:rPr>
        <w:t>Nintendo S</w:t>
      </w:r>
      <w:r w:rsidR="00DB5987">
        <w:rPr>
          <w:rFonts w:ascii="Times New Roman" w:hAnsi="Times New Roman" w:cs="Times New Roman"/>
          <w:spacing w:val="6"/>
          <w:shd w:val="clear" w:color="auto" w:fill="FFFFFF"/>
        </w:rPr>
        <w:t>witch’</w:t>
      </w:r>
      <w:r w:rsidR="00DB5987">
        <w:rPr>
          <w:rFonts w:ascii="Times New Roman" w:hAnsi="Times New Roman" w:cs="Times New Roman" w:hint="eastAsia"/>
          <w:spacing w:val="6"/>
          <w:shd w:val="clear" w:color="auto" w:fill="FFFFFF"/>
        </w:rPr>
        <w:t xml:space="preserve">s </w:t>
      </w:r>
      <w:r w:rsidR="00DB5987">
        <w:rPr>
          <w:rFonts w:ascii="Times New Roman" w:hAnsi="Times New Roman" w:cs="Times New Roman"/>
          <w:spacing w:val="6"/>
          <w:shd w:val="clear" w:color="auto" w:fill="FFFFFF"/>
        </w:rPr>
        <w:t>success</w:t>
      </w:r>
      <w:r w:rsidR="00DB5987">
        <w:rPr>
          <w:rFonts w:ascii="Times New Roman" w:hAnsi="Times New Roman" w:cs="Times New Roman" w:hint="eastAsia"/>
          <w:spacing w:val="6"/>
          <w:shd w:val="clear" w:color="auto" w:fill="FFFFFF"/>
        </w:rPr>
        <w:t xml:space="preserve"> relies mainly on quality </w:t>
      </w:r>
      <w:r w:rsidR="00DB5987">
        <w:rPr>
          <w:rFonts w:ascii="Times New Roman" w:hAnsi="Times New Roman" w:cs="Times New Roman"/>
          <w:spacing w:val="6"/>
          <w:shd w:val="clear" w:color="auto" w:fill="FFFFFF"/>
        </w:rPr>
        <w:t>content and usability</w:t>
      </w:r>
      <w:r w:rsidR="00DB5987">
        <w:rPr>
          <w:rFonts w:ascii="Times New Roman" w:hAnsi="Times New Roman" w:cs="Times New Roman" w:hint="eastAsia"/>
          <w:spacing w:val="6"/>
          <w:shd w:val="clear" w:color="auto" w:fill="FFFFFF"/>
        </w:rPr>
        <w:t xml:space="preserve">. </w:t>
      </w:r>
      <w:r w:rsidR="00DB5987" w:rsidRPr="00DB5987">
        <w:rPr>
          <w:rFonts w:ascii="Times New Roman" w:hAnsi="Times New Roman" w:cs="Times New Roman"/>
          <w:spacing w:val="6"/>
          <w:szCs w:val="24"/>
          <w:shd w:val="clear" w:color="auto" w:fill="FFFFFF"/>
        </w:rPr>
        <w:t xml:space="preserve">On the one hand, Nintendo Switch offers a Netflix-like, all you can </w:t>
      </w:r>
      <w:r w:rsidR="00DB5987">
        <w:rPr>
          <w:rFonts w:ascii="Times New Roman" w:hAnsi="Times New Roman" w:cs="Times New Roman"/>
          <w:spacing w:val="6"/>
          <w:szCs w:val="24"/>
          <w:shd w:val="clear" w:color="auto" w:fill="FFFFFF"/>
        </w:rPr>
        <w:t>eat, platform calle</w:t>
      </w:r>
      <w:r w:rsidR="00DB5987">
        <w:rPr>
          <w:rFonts w:ascii="Times New Roman" w:hAnsi="Times New Roman" w:cs="Times New Roman" w:hint="eastAsia"/>
          <w:spacing w:val="6"/>
          <w:szCs w:val="24"/>
          <w:shd w:val="clear" w:color="auto" w:fill="FFFFFF"/>
        </w:rPr>
        <w:t xml:space="preserve">d </w:t>
      </w:r>
      <w:r w:rsidR="00DB5987" w:rsidRPr="00DB5987">
        <w:rPr>
          <w:rFonts w:ascii="Times New Roman" w:hAnsi="Times New Roman" w:cs="Times New Roman"/>
          <w:i/>
          <w:spacing w:val="6"/>
          <w:szCs w:val="24"/>
          <w:shd w:val="clear" w:color="auto" w:fill="FFFFFF"/>
        </w:rPr>
        <w:t>Nintendo Switch Online</w:t>
      </w:r>
      <w:r w:rsidR="00DB5987">
        <w:rPr>
          <w:rFonts w:ascii="Times New Roman" w:hAnsi="Times New Roman" w:cs="Times New Roman" w:hint="eastAsia"/>
          <w:spacing w:val="6"/>
          <w:szCs w:val="24"/>
          <w:shd w:val="clear" w:color="auto" w:fill="FFFFFF"/>
        </w:rPr>
        <w:t xml:space="preserve"> </w:t>
      </w:r>
      <w:r w:rsidR="00DB5987" w:rsidRPr="00DB5987">
        <w:rPr>
          <w:rFonts w:ascii="Times New Roman" w:hAnsi="Times New Roman" w:cs="Times New Roman"/>
          <w:spacing w:val="6"/>
          <w:szCs w:val="24"/>
          <w:shd w:val="clear" w:color="auto" w:fill="FFFFFF"/>
        </w:rPr>
        <w:t>with over 60 high-quality games for a $20 per year subscription fee. For example, it includes the famous</w:t>
      </w:r>
      <w:r w:rsidR="00DB5987">
        <w:rPr>
          <w:rFonts w:ascii="Times New Roman" w:hAnsi="Times New Roman" w:cs="Times New Roman" w:hint="eastAsia"/>
          <w:spacing w:val="6"/>
          <w:szCs w:val="24"/>
          <w:shd w:val="clear" w:color="auto" w:fill="FFFFFF"/>
        </w:rPr>
        <w:t xml:space="preserve"> </w:t>
      </w:r>
      <w:r w:rsidR="00DB5987" w:rsidRPr="00DB5987">
        <w:rPr>
          <w:rFonts w:ascii="Times New Roman" w:hAnsi="Times New Roman" w:cs="Times New Roman"/>
          <w:i/>
          <w:iCs/>
          <w:spacing w:val="6"/>
          <w:szCs w:val="24"/>
          <w:shd w:val="clear" w:color="auto" w:fill="FFFFFF"/>
        </w:rPr>
        <w:t>The Legend of Zelda: Breath of the Wild</w:t>
      </w:r>
      <w:r w:rsidR="00DB5987" w:rsidRPr="00DB5987">
        <w:rPr>
          <w:rFonts w:ascii="Times New Roman" w:hAnsi="Times New Roman" w:cs="Times New Roman"/>
          <w:spacing w:val="6"/>
          <w:szCs w:val="24"/>
          <w:shd w:val="clear" w:color="auto" w:fill="FFFFFF"/>
        </w:rPr>
        <w:t>, or</w:t>
      </w:r>
      <w:r w:rsidR="00DB5987">
        <w:rPr>
          <w:rFonts w:ascii="Times New Roman" w:hAnsi="Times New Roman" w:cs="Times New Roman" w:hint="eastAsia"/>
          <w:spacing w:val="6"/>
          <w:szCs w:val="24"/>
          <w:shd w:val="clear" w:color="auto" w:fill="FFFFFF"/>
        </w:rPr>
        <w:t xml:space="preserve"> </w:t>
      </w:r>
      <w:r w:rsidR="00DB5987" w:rsidRPr="00DB5987">
        <w:rPr>
          <w:rFonts w:ascii="Times New Roman" w:hAnsi="Times New Roman" w:cs="Times New Roman"/>
          <w:i/>
          <w:iCs/>
          <w:spacing w:val="6"/>
          <w:szCs w:val="24"/>
          <w:shd w:val="clear" w:color="auto" w:fill="FFFFFF"/>
        </w:rPr>
        <w:t>Super Mario Odyssey</w:t>
      </w:r>
      <w:r w:rsidR="00DB5987" w:rsidRPr="00DB5987">
        <w:rPr>
          <w:rFonts w:ascii="Times New Roman" w:hAnsi="Times New Roman" w:cs="Times New Roman"/>
          <w:spacing w:val="6"/>
          <w:szCs w:val="24"/>
          <w:shd w:val="clear" w:color="auto" w:fill="FFFFFF"/>
        </w:rPr>
        <w:t>, both highly rated by critics and fans. Many video game players believe Nintendo Switch is the</w:t>
      </w:r>
      <w:r w:rsidR="00DB5987">
        <w:rPr>
          <w:rFonts w:ascii="Times New Roman" w:hAnsi="Times New Roman" w:cs="Times New Roman" w:hint="eastAsia"/>
          <w:spacing w:val="6"/>
          <w:szCs w:val="24"/>
          <w:shd w:val="clear" w:color="auto" w:fill="FFFFFF"/>
        </w:rPr>
        <w:t xml:space="preserve"> </w:t>
      </w:r>
      <w:r w:rsidR="00DB5987" w:rsidRPr="00DB5987">
        <w:rPr>
          <w:rFonts w:ascii="Times New Roman" w:hAnsi="Times New Roman" w:cs="Times New Roman"/>
          <w:spacing w:val="6"/>
          <w:szCs w:val="24"/>
          <w:shd w:val="clear" w:color="auto" w:fill="FFFFFF"/>
        </w:rPr>
        <w:t xml:space="preserve">only place to play the best games. </w:t>
      </w:r>
    </w:p>
    <w:p w:rsidR="00DB5987" w:rsidRDefault="00DB5987" w:rsidP="00DB5987">
      <w:pPr>
        <w:rPr>
          <w:rFonts w:ascii="Times New Roman" w:hAnsi="Times New Roman" w:cs="Times New Roman" w:hint="eastAsia"/>
          <w:spacing w:val="6"/>
          <w:szCs w:val="24"/>
          <w:shd w:val="clear" w:color="auto" w:fill="FFFFFF"/>
        </w:rPr>
      </w:pPr>
    </w:p>
    <w:p w:rsidR="00DB5987" w:rsidRPr="00DB5987" w:rsidRDefault="00DB5987" w:rsidP="00DB5987">
      <w:pPr>
        <w:rPr>
          <w:rFonts w:ascii="Times New Roman" w:hAnsi="Times New Roman" w:cs="Times New Roman"/>
          <w:spacing w:val="6"/>
          <w:shd w:val="clear" w:color="auto" w:fill="FFFFFF"/>
        </w:rPr>
      </w:pPr>
      <w:r>
        <w:rPr>
          <w:rFonts w:ascii="Times New Roman" w:hAnsi="Times New Roman" w:cs="Times New Roman" w:hint="eastAsia"/>
          <w:spacing w:val="6"/>
          <w:szCs w:val="24"/>
          <w:shd w:val="clear" w:color="auto" w:fill="FFFFFF"/>
        </w:rPr>
        <w:tab/>
      </w:r>
      <w:r>
        <w:rPr>
          <w:rFonts w:ascii="Times New Roman" w:hAnsi="Times New Roman" w:cs="Times New Roman"/>
          <w:spacing w:val="6"/>
          <w:szCs w:val="24"/>
          <w:shd w:val="clear" w:color="auto" w:fill="FFFFFF"/>
        </w:rPr>
        <w:t>Th</w:t>
      </w:r>
      <w:r>
        <w:rPr>
          <w:rFonts w:ascii="Times New Roman" w:hAnsi="Times New Roman" w:cs="Times New Roman" w:hint="eastAsia"/>
          <w:spacing w:val="6"/>
          <w:szCs w:val="24"/>
          <w:shd w:val="clear" w:color="auto" w:fill="FFFFFF"/>
        </w:rPr>
        <w:t>is game-streaming</w:t>
      </w:r>
      <w:r w:rsidRPr="00DB5987">
        <w:rPr>
          <w:rFonts w:ascii="Times New Roman" w:hAnsi="Times New Roman" w:cs="Times New Roman"/>
          <w:spacing w:val="6"/>
          <w:szCs w:val="24"/>
          <w:shd w:val="clear" w:color="auto" w:fill="FFFFFF"/>
        </w:rPr>
        <w:t xml:space="preserve"> service </w:t>
      </w:r>
      <w:r>
        <w:rPr>
          <w:rFonts w:ascii="Times New Roman" w:hAnsi="Times New Roman" w:cs="Times New Roman" w:hint="eastAsia"/>
          <w:spacing w:val="6"/>
          <w:szCs w:val="24"/>
          <w:shd w:val="clear" w:color="auto" w:fill="FFFFFF"/>
        </w:rPr>
        <w:t xml:space="preserve">was </w:t>
      </w:r>
      <w:r>
        <w:rPr>
          <w:rFonts w:ascii="Times New Roman" w:hAnsi="Times New Roman" w:cs="Times New Roman"/>
          <w:spacing w:val="6"/>
          <w:szCs w:val="24"/>
          <w:shd w:val="clear" w:color="auto" w:fill="FFFFFF"/>
        </w:rPr>
        <w:t>launched in September 2018</w:t>
      </w:r>
      <w:r>
        <w:rPr>
          <w:rFonts w:ascii="Times New Roman" w:hAnsi="Times New Roman" w:cs="Times New Roman" w:hint="eastAsia"/>
          <w:spacing w:val="6"/>
          <w:szCs w:val="24"/>
          <w:shd w:val="clear" w:color="auto" w:fill="FFFFFF"/>
        </w:rPr>
        <w:t xml:space="preserve">; since then </w:t>
      </w:r>
      <w:r w:rsidRPr="00DB5987">
        <w:rPr>
          <w:rFonts w:ascii="Times New Roman" w:hAnsi="Times New Roman" w:cs="Times New Roman"/>
          <w:spacing w:val="6"/>
          <w:szCs w:val="24"/>
          <w:shd w:val="clear" w:color="auto" w:fill="FFFFFF"/>
        </w:rPr>
        <w:t>Nintendo has added new quality games every month. This investment in content production is the key to Switch’s success. In entertainment, consumers pay for quality content, now more than ever. With the Internet offering thousands of options to spend leisure time, entertainment companies need to compete more fiercely t</w:t>
      </w:r>
      <w:r>
        <w:rPr>
          <w:rFonts w:ascii="Times New Roman" w:hAnsi="Times New Roman" w:cs="Times New Roman"/>
          <w:spacing w:val="6"/>
          <w:szCs w:val="24"/>
          <w:shd w:val="clear" w:color="auto" w:fill="FFFFFF"/>
        </w:rPr>
        <w:t>o retain the user’s attention.</w:t>
      </w:r>
    </w:p>
    <w:p w:rsidR="00DB5987" w:rsidRPr="00DB5987" w:rsidRDefault="00DB5987" w:rsidP="00DB5987">
      <w:pPr>
        <w:rPr>
          <w:rFonts w:ascii="Times New Roman" w:hAnsi="Times New Roman" w:cs="Times New Roman"/>
          <w:spacing w:val="6"/>
          <w:szCs w:val="24"/>
          <w:shd w:val="clear" w:color="auto" w:fill="FFFFFF"/>
        </w:rPr>
      </w:pPr>
    </w:p>
    <w:p w:rsidR="00DB5987" w:rsidRPr="00DB5987" w:rsidRDefault="00DB5987" w:rsidP="00DB5987">
      <w:pPr>
        <w:rPr>
          <w:rFonts w:ascii="Times New Roman" w:hAnsi="Times New Roman" w:cs="Times New Roman"/>
          <w:spacing w:val="6"/>
          <w:szCs w:val="24"/>
          <w:shd w:val="clear" w:color="auto" w:fill="FFFFFF"/>
        </w:rPr>
      </w:pPr>
      <w:r>
        <w:rPr>
          <w:rFonts w:ascii="Times New Roman" w:hAnsi="Times New Roman" w:cs="Times New Roman" w:hint="eastAsia"/>
          <w:spacing w:val="6"/>
          <w:szCs w:val="24"/>
          <w:shd w:val="clear" w:color="auto" w:fill="FFFFFF"/>
        </w:rPr>
        <w:tab/>
      </w:r>
      <w:r w:rsidRPr="00DB5987">
        <w:rPr>
          <w:rFonts w:ascii="Times New Roman" w:hAnsi="Times New Roman" w:cs="Times New Roman"/>
          <w:spacing w:val="6"/>
          <w:szCs w:val="24"/>
          <w:shd w:val="clear" w:color="auto" w:fill="FFFFFF"/>
        </w:rPr>
        <w:t>On the other hand, Nintendo Switch is powerful and easy to use. Unlike its predecessors, Nintendo Switch is portable and, as such, it feels personal. Users can easily pause a game they are playing on the TV but pick it up again on their commute. Switch can become a persona</w:t>
      </w:r>
      <w:r w:rsidR="001E35B4">
        <w:rPr>
          <w:rFonts w:ascii="Times New Roman" w:hAnsi="Times New Roman" w:cs="Times New Roman"/>
          <w:spacing w:val="6"/>
          <w:szCs w:val="24"/>
          <w:shd w:val="clear" w:color="auto" w:fill="FFFFFF"/>
        </w:rPr>
        <w:t xml:space="preserve">l accessory, very much like </w:t>
      </w:r>
      <w:r w:rsidR="001E35B4">
        <w:rPr>
          <w:rFonts w:ascii="Times New Roman" w:hAnsi="Times New Roman" w:cs="Times New Roman" w:hint="eastAsia"/>
          <w:spacing w:val="6"/>
          <w:szCs w:val="24"/>
          <w:shd w:val="clear" w:color="auto" w:fill="FFFFFF"/>
        </w:rPr>
        <w:t>the</w:t>
      </w:r>
      <w:r w:rsidRPr="00DB5987">
        <w:rPr>
          <w:rFonts w:ascii="Times New Roman" w:hAnsi="Times New Roman" w:cs="Times New Roman"/>
          <w:spacing w:val="6"/>
          <w:szCs w:val="24"/>
          <w:shd w:val="clear" w:color="auto" w:fill="FFFFFF"/>
        </w:rPr>
        <w:t xml:space="preserve"> </w:t>
      </w:r>
      <w:proofErr w:type="spellStart"/>
      <w:r w:rsidRPr="00DB5987">
        <w:rPr>
          <w:rFonts w:ascii="Times New Roman" w:hAnsi="Times New Roman" w:cs="Times New Roman"/>
          <w:spacing w:val="6"/>
          <w:szCs w:val="24"/>
          <w:shd w:val="clear" w:color="auto" w:fill="FFFFFF"/>
        </w:rPr>
        <w:t>smartphone</w:t>
      </w:r>
      <w:proofErr w:type="spellEnd"/>
      <w:r w:rsidRPr="00DB5987">
        <w:rPr>
          <w:rFonts w:ascii="Times New Roman" w:hAnsi="Times New Roman" w:cs="Times New Roman"/>
          <w:spacing w:val="6"/>
          <w:szCs w:val="24"/>
          <w:shd w:val="clear" w:color="auto" w:fill="FFFFFF"/>
        </w:rPr>
        <w:t>. With its portability, players can use it all day long, show it to friends, and take it with them on their holidays.</w:t>
      </w:r>
    </w:p>
    <w:p w:rsidR="00C6685F" w:rsidRDefault="00C6685F">
      <w:pPr>
        <w:rPr>
          <w:rFonts w:ascii="Times New Roman" w:hAnsi="Times New Roman" w:cs="Times New Roman" w:hint="eastAsia"/>
          <w:spacing w:val="6"/>
          <w:szCs w:val="24"/>
          <w:shd w:val="clear" w:color="auto" w:fill="FFFFFF"/>
        </w:rPr>
      </w:pPr>
    </w:p>
    <w:p w:rsidR="00CC1763" w:rsidRPr="00D457AA" w:rsidRDefault="00CC1763">
      <w:pPr>
        <w:rPr>
          <w:rFonts w:ascii="Times New Roman" w:hAnsi="Times New Roman" w:cs="Times New Roman"/>
          <w:szCs w:val="24"/>
        </w:rPr>
      </w:pPr>
      <w:r>
        <w:rPr>
          <w:rFonts w:ascii="Times New Roman" w:hAnsi="Times New Roman" w:cs="Times New Roman" w:hint="eastAsia"/>
          <w:spacing w:val="6"/>
          <w:szCs w:val="24"/>
          <w:shd w:val="clear" w:color="auto" w:fill="FFFFFF"/>
        </w:rPr>
        <w:tab/>
        <w:t xml:space="preserve">Finally, </w:t>
      </w:r>
      <w:r w:rsidRPr="00290D47">
        <w:rPr>
          <w:rFonts w:ascii="Times New Roman" w:hAnsi="Times New Roman" w:cs="Times New Roman"/>
        </w:rPr>
        <w:t>Nin</w:t>
      </w:r>
      <w:r>
        <w:rPr>
          <w:rFonts w:ascii="Times New Roman" w:hAnsi="Times New Roman" w:cs="Times New Roman"/>
        </w:rPr>
        <w:t xml:space="preserve">tendo is </w:t>
      </w:r>
      <w:r>
        <w:rPr>
          <w:rFonts w:ascii="Times New Roman" w:hAnsi="Times New Roman" w:cs="Times New Roman" w:hint="eastAsia"/>
        </w:rPr>
        <w:t xml:space="preserve">seeking </w:t>
      </w:r>
      <w:r>
        <w:rPr>
          <w:rFonts w:ascii="Times New Roman" w:hAnsi="Times New Roman" w:cs="Times New Roman"/>
        </w:rPr>
        <w:t>Super Mario World</w:t>
      </w:r>
      <w:r>
        <w:rPr>
          <w:rFonts w:ascii="Times New Roman" w:hAnsi="Times New Roman" w:cs="Times New Roman" w:hint="eastAsia"/>
        </w:rPr>
        <w:t xml:space="preserve"> -- </w:t>
      </w:r>
      <w:r w:rsidRPr="00290D47">
        <w:rPr>
          <w:rFonts w:ascii="Times New Roman" w:hAnsi="Times New Roman" w:cs="Times New Roman"/>
        </w:rPr>
        <w:t>a Nintendo-themed a</w:t>
      </w:r>
      <w:r>
        <w:rPr>
          <w:rFonts w:ascii="Times New Roman" w:hAnsi="Times New Roman" w:cs="Times New Roman"/>
        </w:rPr>
        <w:t>rea of Universal Studios Japan</w:t>
      </w:r>
      <w:r>
        <w:rPr>
          <w:rFonts w:ascii="Times New Roman" w:hAnsi="Times New Roman" w:cs="Times New Roman" w:hint="eastAsia"/>
        </w:rPr>
        <w:t xml:space="preserve"> </w:t>
      </w:r>
      <w:r w:rsidRPr="00290D47">
        <w:rPr>
          <w:rFonts w:ascii="Times New Roman" w:hAnsi="Times New Roman" w:cs="Times New Roman"/>
        </w:rPr>
        <w:t xml:space="preserve">is set to be completed before the 2020 Summer </w:t>
      </w:r>
      <w:r>
        <w:rPr>
          <w:rFonts w:ascii="Times New Roman" w:hAnsi="Times New Roman" w:cs="Times New Roman"/>
        </w:rPr>
        <w:t>Olympic</w:t>
      </w:r>
      <w:r>
        <w:rPr>
          <w:rFonts w:ascii="Times New Roman" w:hAnsi="Times New Roman" w:cs="Times New Roman" w:hint="eastAsia"/>
        </w:rPr>
        <w:t xml:space="preserve">s. This theme park venture jointly developed with </w:t>
      </w:r>
      <w:r w:rsidR="00EB44C1">
        <w:rPr>
          <w:rFonts w:ascii="Times New Roman" w:hAnsi="Times New Roman" w:cs="Times New Roman" w:hint="eastAsia"/>
        </w:rPr>
        <w:t xml:space="preserve">US-based </w:t>
      </w:r>
      <w:r>
        <w:rPr>
          <w:rFonts w:ascii="Times New Roman" w:hAnsi="Times New Roman" w:cs="Times New Roman" w:hint="eastAsia"/>
        </w:rPr>
        <w:t>Comcast.</w:t>
      </w:r>
      <w:r w:rsidR="00EB44C1">
        <w:rPr>
          <w:rFonts w:ascii="Times New Roman" w:hAnsi="Times New Roman" w:cs="Times New Roman" w:hint="eastAsia"/>
        </w:rPr>
        <w:t xml:space="preserve"> Nintendo has </w:t>
      </w:r>
      <w:r w:rsidR="00EB44C1" w:rsidRPr="00EB44C1">
        <w:rPr>
          <w:rFonts w:ascii="Times New Roman" w:hAnsi="Times New Roman" w:cs="Times New Roman"/>
        </w:rPr>
        <w:t>built aro</w:t>
      </w:r>
      <w:r w:rsidR="00EB44C1">
        <w:rPr>
          <w:rFonts w:ascii="Times New Roman" w:hAnsi="Times New Roman" w:cs="Times New Roman"/>
        </w:rPr>
        <w:t xml:space="preserve">und adored </w:t>
      </w:r>
      <w:r w:rsidR="00EB44C1">
        <w:rPr>
          <w:rFonts w:ascii="Times New Roman" w:hAnsi="Times New Roman" w:cs="Times New Roman" w:hint="eastAsia"/>
        </w:rPr>
        <w:t>IP</w:t>
      </w:r>
      <w:r w:rsidR="00EB44C1" w:rsidRPr="00EB44C1">
        <w:rPr>
          <w:rFonts w:ascii="Times New Roman" w:hAnsi="Times New Roman" w:cs="Times New Roman"/>
        </w:rPr>
        <w:t xml:space="preserve"> that’s in the theme parks, movies and merch</w:t>
      </w:r>
      <w:r w:rsidR="00EB44C1">
        <w:rPr>
          <w:rFonts w:ascii="Times New Roman" w:hAnsi="Times New Roman" w:cs="Times New Roman" w:hint="eastAsia"/>
        </w:rPr>
        <w:t>andize</w:t>
      </w:r>
      <w:r w:rsidR="00EB44C1">
        <w:rPr>
          <w:rFonts w:ascii="Times New Roman" w:hAnsi="Times New Roman" w:cs="Times New Roman"/>
        </w:rPr>
        <w:t xml:space="preserve"> businesses</w:t>
      </w:r>
      <w:r w:rsidR="00EB44C1">
        <w:rPr>
          <w:rFonts w:ascii="Times New Roman" w:hAnsi="Times New Roman" w:cs="Times New Roman" w:hint="eastAsia"/>
        </w:rPr>
        <w:t xml:space="preserve">, which </w:t>
      </w:r>
      <w:r w:rsidR="00EB44C1">
        <w:rPr>
          <w:rFonts w:ascii="Times New Roman" w:hAnsi="Times New Roman" w:cs="Times New Roman"/>
        </w:rPr>
        <w:t xml:space="preserve">sounds </w:t>
      </w:r>
      <w:r w:rsidR="00EB44C1" w:rsidRPr="00EB44C1">
        <w:rPr>
          <w:rFonts w:ascii="Times New Roman" w:hAnsi="Times New Roman" w:cs="Times New Roman"/>
        </w:rPr>
        <w:t>like Dis</w:t>
      </w:r>
      <w:r w:rsidR="00C80E8B">
        <w:rPr>
          <w:rFonts w:ascii="Times New Roman" w:hAnsi="Times New Roman" w:cs="Times New Roman"/>
        </w:rPr>
        <w:t>ney</w:t>
      </w:r>
      <w:r w:rsidR="00C80E8B">
        <w:rPr>
          <w:rFonts w:ascii="Times New Roman" w:hAnsi="Times New Roman" w:cs="Times New Roman" w:hint="eastAsia"/>
        </w:rPr>
        <w:t xml:space="preserve">. CEO </w:t>
      </w:r>
      <w:r w:rsidR="00C80E8B">
        <w:rPr>
          <w:rFonts w:ascii="Times New Roman" w:hAnsi="Times New Roman" w:cs="Times New Roman"/>
        </w:rPr>
        <w:t xml:space="preserve">Furukawa </w:t>
      </w:r>
      <w:r w:rsidR="00C80E8B">
        <w:rPr>
          <w:rFonts w:ascii="Times New Roman" w:hAnsi="Times New Roman" w:cs="Times New Roman" w:hint="eastAsia"/>
        </w:rPr>
        <w:t>indicates that the theme park venture does not try</w:t>
      </w:r>
      <w:r w:rsidR="00C80E8B">
        <w:rPr>
          <w:rFonts w:ascii="Times New Roman" w:hAnsi="Times New Roman" w:cs="Times New Roman"/>
        </w:rPr>
        <w:t xml:space="preserve"> to imitate </w:t>
      </w:r>
      <w:r w:rsidR="00C80E8B">
        <w:rPr>
          <w:rFonts w:ascii="Times New Roman" w:hAnsi="Times New Roman" w:cs="Times New Roman" w:hint="eastAsia"/>
        </w:rPr>
        <w:t>peers</w:t>
      </w:r>
      <w:r w:rsidR="00C80E8B">
        <w:rPr>
          <w:rFonts w:ascii="Times New Roman" w:hAnsi="Times New Roman" w:cs="Times New Roman"/>
        </w:rPr>
        <w:t>,</w:t>
      </w:r>
      <w:r w:rsidR="00C80E8B">
        <w:rPr>
          <w:rFonts w:ascii="Times New Roman" w:hAnsi="Times New Roman" w:cs="Times New Roman" w:hint="eastAsia"/>
        </w:rPr>
        <w:t xml:space="preserve"> and</w:t>
      </w:r>
      <w:r w:rsidR="00C80E8B">
        <w:rPr>
          <w:rFonts w:ascii="Times New Roman" w:hAnsi="Times New Roman" w:cs="Times New Roman"/>
        </w:rPr>
        <w:t xml:space="preserve"> is simply an extension of </w:t>
      </w:r>
      <w:r w:rsidR="00C80E8B">
        <w:rPr>
          <w:rFonts w:ascii="Times New Roman" w:hAnsi="Times New Roman" w:cs="Times New Roman" w:hint="eastAsia"/>
        </w:rPr>
        <w:t>Nintendo</w:t>
      </w:r>
      <w:r w:rsidR="00C80E8B">
        <w:rPr>
          <w:rFonts w:ascii="Times New Roman" w:hAnsi="Times New Roman" w:cs="Times New Roman"/>
        </w:rPr>
        <w:t>’</w:t>
      </w:r>
      <w:r w:rsidR="00C80E8B">
        <w:rPr>
          <w:rFonts w:ascii="Times New Roman" w:hAnsi="Times New Roman" w:cs="Times New Roman" w:hint="eastAsia"/>
        </w:rPr>
        <w:t xml:space="preserve">s corporate </w:t>
      </w:r>
      <w:r w:rsidR="00C80E8B">
        <w:rPr>
          <w:rFonts w:ascii="Times New Roman" w:hAnsi="Times New Roman" w:cs="Times New Roman"/>
        </w:rPr>
        <w:t>philosophy</w:t>
      </w:r>
      <w:r w:rsidR="00C80E8B">
        <w:rPr>
          <w:rFonts w:ascii="Times New Roman" w:hAnsi="Times New Roman" w:cs="Times New Roman" w:hint="eastAsia"/>
        </w:rPr>
        <w:t xml:space="preserve">: </w:t>
      </w:r>
      <w:r w:rsidR="001C2928" w:rsidRPr="00D457AA">
        <w:rPr>
          <w:rFonts w:ascii="Times New Roman" w:hAnsi="Times New Roman" w:cs="Times New Roman"/>
          <w:szCs w:val="24"/>
        </w:rPr>
        <w:t>A steadfast commitment to experimentation.</w:t>
      </w:r>
    </w:p>
    <w:p w:rsidR="002A3FFF" w:rsidRDefault="002A3FFF">
      <w:pPr>
        <w:rPr>
          <w:rFonts w:ascii="Times New Roman" w:hAnsi="Times New Roman" w:cs="Times New Roman" w:hint="eastAsia"/>
          <w:szCs w:val="24"/>
        </w:rPr>
      </w:pPr>
    </w:p>
    <w:p w:rsidR="00E0560E" w:rsidRDefault="00E0560E">
      <w:pPr>
        <w:rPr>
          <w:rFonts w:ascii="Times New Roman" w:hAnsi="Times New Roman" w:cs="Times New Roman" w:hint="eastAsia"/>
          <w:szCs w:val="24"/>
        </w:rPr>
      </w:pPr>
    </w:p>
    <w:p w:rsidR="00E0560E" w:rsidRPr="00BD3AE6" w:rsidRDefault="00E0560E">
      <w:pPr>
        <w:rPr>
          <w:rFonts w:ascii="Times New Roman" w:hAnsi="Times New Roman" w:cs="Times New Roman"/>
          <w:b/>
          <w:szCs w:val="24"/>
        </w:rPr>
      </w:pPr>
      <w:r w:rsidRPr="00BD3AE6">
        <w:rPr>
          <w:rFonts w:ascii="Times New Roman" w:hAnsi="Times New Roman" w:cs="Times New Roman" w:hint="eastAsia"/>
          <w:b/>
          <w:szCs w:val="24"/>
        </w:rPr>
        <w:lastRenderedPageBreak/>
        <w:t xml:space="preserve">Global </w:t>
      </w:r>
      <w:r w:rsidR="00BD3AE6" w:rsidRPr="00BD3AE6">
        <w:rPr>
          <w:rFonts w:ascii="Times New Roman" w:hAnsi="Times New Roman" w:cs="Times New Roman" w:hint="eastAsia"/>
          <w:b/>
          <w:szCs w:val="24"/>
        </w:rPr>
        <w:t>Video-Gaming Market</w:t>
      </w:r>
    </w:p>
    <w:p w:rsidR="00EF6CDA" w:rsidRPr="00EF6CDA" w:rsidRDefault="00BD3AE6" w:rsidP="00EF6CDA">
      <w:pPr>
        <w:rPr>
          <w:rFonts w:ascii="Times New Roman" w:hAnsi="Times New Roman" w:cs="Times New Roman" w:hint="eastAsia"/>
        </w:rPr>
      </w:pPr>
      <w:r>
        <w:rPr>
          <w:rFonts w:ascii="Times New Roman" w:hAnsi="Times New Roman" w:cs="Times New Roman" w:hint="eastAsia"/>
          <w:szCs w:val="24"/>
        </w:rPr>
        <w:tab/>
      </w:r>
      <w:r w:rsidRPr="00BD3AE6">
        <w:rPr>
          <w:rFonts w:ascii="Times New Roman" w:hAnsi="Times New Roman" w:cs="Times New Roman"/>
        </w:rPr>
        <w:t xml:space="preserve">Now more than ever, gaming is at the heart of the entertainment business. The way consumers engage with and through games is constantly changing. Not only does this result in more overall engagement, but it also </w:t>
      </w:r>
      <w:proofErr w:type="gramStart"/>
      <w:r w:rsidRPr="00BD3AE6">
        <w:rPr>
          <w:rFonts w:ascii="Times New Roman" w:hAnsi="Times New Roman" w:cs="Times New Roman"/>
        </w:rPr>
        <w:t>leads</w:t>
      </w:r>
      <w:proofErr w:type="gramEnd"/>
      <w:r w:rsidRPr="00BD3AE6">
        <w:rPr>
          <w:rFonts w:ascii="Times New Roman" w:hAnsi="Times New Roman" w:cs="Times New Roman"/>
        </w:rPr>
        <w:t xml:space="preserve"> to entirely new segments of game enthu</w:t>
      </w:r>
      <w:r>
        <w:rPr>
          <w:rFonts w:ascii="Times New Roman" w:hAnsi="Times New Roman" w:cs="Times New Roman"/>
        </w:rPr>
        <w:t>siasts. There are now more than</w:t>
      </w:r>
      <w:r>
        <w:rPr>
          <w:rFonts w:ascii="Times New Roman" w:hAnsi="Times New Roman" w:cs="Times New Roman" w:hint="eastAsia"/>
        </w:rPr>
        <w:t xml:space="preserve"> </w:t>
      </w:r>
      <w:r w:rsidRPr="00BD3AE6">
        <w:rPr>
          <w:rFonts w:ascii="Times New Roman" w:hAnsi="Times New Roman" w:cs="Times New Roman"/>
        </w:rPr>
        <w:t>2.5 billion gamers across the world</w:t>
      </w:r>
      <w:r>
        <w:rPr>
          <w:rFonts w:ascii="Times New Roman" w:hAnsi="Times New Roman" w:cs="Times New Roman"/>
        </w:rPr>
        <w:t>. Combined, they will</w:t>
      </w:r>
      <w:r>
        <w:rPr>
          <w:rFonts w:ascii="Times New Roman" w:hAnsi="Times New Roman" w:cs="Times New Roman" w:hint="eastAsia"/>
        </w:rPr>
        <w:t xml:space="preserve"> </w:t>
      </w:r>
      <w:r w:rsidRPr="00BD3AE6">
        <w:rPr>
          <w:rFonts w:ascii="Times New Roman" w:hAnsi="Times New Roman" w:cs="Times New Roman"/>
        </w:rPr>
        <w:t>spend $152.1 billion on games in 2019, representing a</w:t>
      </w:r>
      <w:r>
        <w:rPr>
          <w:rFonts w:ascii="Times New Roman" w:hAnsi="Times New Roman" w:cs="Times New Roman"/>
        </w:rPr>
        <w:t xml:space="preserve">n increase of +9.6% </w:t>
      </w:r>
      <w:proofErr w:type="spellStart"/>
      <w:r>
        <w:rPr>
          <w:rFonts w:ascii="Times New Roman" w:hAnsi="Times New Roman" w:cs="Times New Roman" w:hint="eastAsia"/>
        </w:rPr>
        <w:t>YoY</w:t>
      </w:r>
      <w:proofErr w:type="spellEnd"/>
      <w:r>
        <w:rPr>
          <w:rFonts w:ascii="Times New Roman" w:hAnsi="Times New Roman" w:cs="Times New Roman" w:hint="eastAsia"/>
        </w:rPr>
        <w:t xml:space="preserve"> (year-on-year)</w:t>
      </w:r>
      <w:r w:rsidRPr="00BD3AE6">
        <w:rPr>
          <w:rFonts w:ascii="Times New Roman" w:hAnsi="Times New Roman" w:cs="Times New Roman"/>
        </w:rPr>
        <w:t>.</w:t>
      </w:r>
    </w:p>
    <w:p w:rsidR="00EF6CDA" w:rsidRDefault="00EF6CDA" w:rsidP="00BD3AE6">
      <w:pPr>
        <w:rPr>
          <w:rFonts w:ascii="Times New Roman" w:hAnsi="Times New Roman" w:cs="Times New Roman" w:hint="eastAsia"/>
          <w:szCs w:val="24"/>
        </w:rPr>
      </w:pPr>
    </w:p>
    <w:p w:rsidR="00BD3AE6" w:rsidRPr="00BD3AE6" w:rsidRDefault="00BD3AE6" w:rsidP="00BD3AE6">
      <w:pPr>
        <w:rPr>
          <w:rFonts w:ascii="Times New Roman" w:hAnsi="Times New Roman" w:cs="Times New Roman"/>
          <w:szCs w:val="24"/>
        </w:rPr>
      </w:pPr>
      <w:r>
        <w:rPr>
          <w:rFonts w:ascii="Times New Roman" w:hAnsi="Times New Roman" w:cs="Times New Roman" w:hint="eastAsia"/>
          <w:szCs w:val="24"/>
        </w:rPr>
        <w:tab/>
      </w:r>
      <w:r w:rsidRPr="00BD3AE6">
        <w:rPr>
          <w:rFonts w:ascii="Times New Roman" w:hAnsi="Times New Roman" w:cs="Times New Roman"/>
          <w:szCs w:val="24"/>
        </w:rPr>
        <w:t xml:space="preserve">Console will be the fastest-growing segment this year, growing +13.4% </w:t>
      </w:r>
      <w:proofErr w:type="gramStart"/>
      <w:r w:rsidRPr="00BD3AE6">
        <w:rPr>
          <w:rFonts w:ascii="Times New Roman" w:hAnsi="Times New Roman" w:cs="Times New Roman"/>
          <w:szCs w:val="24"/>
        </w:rPr>
        <w:t>year</w:t>
      </w:r>
      <w:proofErr w:type="gramEnd"/>
      <w:r w:rsidRPr="00BD3AE6">
        <w:rPr>
          <w:rFonts w:ascii="Times New Roman" w:hAnsi="Times New Roman" w:cs="Times New Roman"/>
          <w:szCs w:val="24"/>
        </w:rPr>
        <w:t xml:space="preserve"> on year to $47.9 billion in 2019. This is the second year running that growth in console games will outpace mobile gaming growth. Last year’s regulatory changes in China, as well as the absence of new global blockbusters, signaled slowed growth for mobile games. What’s more, rising anticipation toward the next generation of consoles will slow down the market during the second half of the year.</w:t>
      </w:r>
    </w:p>
    <w:p w:rsidR="00BD3AE6" w:rsidRPr="00BD3AE6" w:rsidRDefault="00BD3AE6" w:rsidP="00BD3AE6">
      <w:pPr>
        <w:rPr>
          <w:rFonts w:ascii="Times New Roman" w:hAnsi="Times New Roman" w:cs="Times New Roman"/>
          <w:szCs w:val="24"/>
        </w:rPr>
      </w:pPr>
    </w:p>
    <w:p w:rsidR="00BD3AE6" w:rsidRDefault="00BD3AE6">
      <w:pPr>
        <w:rPr>
          <w:rFonts w:ascii="Times New Roman" w:hAnsi="Times New Roman" w:cs="Times New Roman" w:hint="eastAsia"/>
          <w:szCs w:val="24"/>
        </w:rPr>
      </w:pPr>
      <w:r>
        <w:rPr>
          <w:noProof/>
        </w:rPr>
        <w:drawing>
          <wp:inline distT="0" distB="0" distL="0" distR="0">
            <wp:extent cx="4767635" cy="2798859"/>
            <wp:effectExtent l="19050" t="0" r="0" b="0"/>
            <wp:docPr id="41" name="圖片 41" descr="Newzoo 2019 Global Games Market per 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ewzoo 2019 Global Games Market per Segment"/>
                    <pic:cNvPicPr>
                      <a:picLocks noChangeAspect="1" noChangeArrowheads="1"/>
                    </pic:cNvPicPr>
                  </pic:nvPicPr>
                  <pic:blipFill>
                    <a:blip r:embed="rId17" cstate="print"/>
                    <a:srcRect/>
                    <a:stretch>
                      <a:fillRect/>
                    </a:stretch>
                  </pic:blipFill>
                  <pic:spPr bwMode="auto">
                    <a:xfrm>
                      <a:off x="0" y="0"/>
                      <a:ext cx="4768590" cy="2799420"/>
                    </a:xfrm>
                    <a:prstGeom prst="rect">
                      <a:avLst/>
                    </a:prstGeom>
                    <a:noFill/>
                    <a:ln w="9525">
                      <a:noFill/>
                      <a:miter lim="800000"/>
                      <a:headEnd/>
                      <a:tailEnd/>
                    </a:ln>
                  </pic:spPr>
                </pic:pic>
              </a:graphicData>
            </a:graphic>
          </wp:inline>
        </w:drawing>
      </w:r>
    </w:p>
    <w:p w:rsidR="00BD3AE6" w:rsidRDefault="00152629">
      <w:pPr>
        <w:rPr>
          <w:rFonts w:ascii="Times New Roman" w:hAnsi="Times New Roman" w:cs="Times New Roman" w:hint="eastAsia"/>
          <w:szCs w:val="24"/>
        </w:rPr>
      </w:pPr>
      <w:r>
        <w:rPr>
          <w:rFonts w:ascii="Times New Roman" w:hAnsi="Times New Roman" w:cs="Times New Roman" w:hint="eastAsia"/>
          <w:szCs w:val="24"/>
        </w:rPr>
        <w:tab/>
      </w:r>
      <w:r w:rsidRPr="00152629">
        <w:rPr>
          <w:rFonts w:ascii="Times New Roman" w:hAnsi="Times New Roman" w:cs="Times New Roman"/>
          <w:szCs w:val="24"/>
        </w:rPr>
        <w:t>Mobile gaming (</w:t>
      </w:r>
      <w:proofErr w:type="spellStart"/>
      <w:r w:rsidRPr="00152629">
        <w:rPr>
          <w:rFonts w:ascii="Times New Roman" w:hAnsi="Times New Roman" w:cs="Times New Roman"/>
          <w:szCs w:val="24"/>
        </w:rPr>
        <w:t>smartphone</w:t>
      </w:r>
      <w:proofErr w:type="spellEnd"/>
      <w:r w:rsidRPr="00152629">
        <w:rPr>
          <w:rFonts w:ascii="Times New Roman" w:hAnsi="Times New Roman" w:cs="Times New Roman"/>
          <w:szCs w:val="24"/>
        </w:rPr>
        <w:t xml:space="preserve"> and tablet), meanwhile, remains the largest segment in 2019, growing +10.2% year on year to $68.5 billion—45% of the global games market. Of this, $54.9 billion will come from </w:t>
      </w:r>
      <w:proofErr w:type="spellStart"/>
      <w:r w:rsidRPr="00152629">
        <w:rPr>
          <w:rFonts w:ascii="Times New Roman" w:hAnsi="Times New Roman" w:cs="Times New Roman"/>
          <w:szCs w:val="24"/>
        </w:rPr>
        <w:t>smartphone</w:t>
      </w:r>
      <w:proofErr w:type="spellEnd"/>
      <w:r w:rsidRPr="00152629">
        <w:rPr>
          <w:rFonts w:ascii="Times New Roman" w:hAnsi="Times New Roman" w:cs="Times New Roman"/>
          <w:szCs w:val="24"/>
        </w:rPr>
        <w:t xml:space="preserve"> games. PC gaming will be both the smallest and slowest-growing segment, increasing +4.0% year on year to $35.7 billion. Despite the segment being smaller in size, PC’s status as the bedrock of innovation in the games market remains evident to this day. Nearly all of the most popular game genres, including battle </w:t>
      </w:r>
      <w:proofErr w:type="spellStart"/>
      <w:r w:rsidRPr="00152629">
        <w:rPr>
          <w:rFonts w:ascii="Times New Roman" w:hAnsi="Times New Roman" w:cs="Times New Roman"/>
          <w:szCs w:val="24"/>
        </w:rPr>
        <w:t>royale</w:t>
      </w:r>
      <w:proofErr w:type="spellEnd"/>
      <w:r w:rsidRPr="00152629">
        <w:rPr>
          <w:rFonts w:ascii="Times New Roman" w:hAnsi="Times New Roman" w:cs="Times New Roman"/>
          <w:szCs w:val="24"/>
        </w:rPr>
        <w:t xml:space="preserve"> and MOBA, can trace their roots back to PC gaming’s </w:t>
      </w:r>
      <w:proofErr w:type="spellStart"/>
      <w:r w:rsidRPr="00152629">
        <w:rPr>
          <w:rFonts w:ascii="Times New Roman" w:hAnsi="Times New Roman" w:cs="Times New Roman"/>
          <w:szCs w:val="24"/>
        </w:rPr>
        <w:t>modding</w:t>
      </w:r>
      <w:proofErr w:type="spellEnd"/>
      <w:r w:rsidRPr="00152629">
        <w:rPr>
          <w:rFonts w:ascii="Times New Roman" w:hAnsi="Times New Roman" w:cs="Times New Roman"/>
          <w:szCs w:val="24"/>
        </w:rPr>
        <w:t xml:space="preserve"> community.</w:t>
      </w:r>
    </w:p>
    <w:p w:rsidR="007A2B8F" w:rsidRDefault="007A2B8F">
      <w:pPr>
        <w:rPr>
          <w:rFonts w:ascii="Times New Roman" w:hAnsi="Times New Roman" w:cs="Times New Roman" w:hint="eastAsia"/>
          <w:szCs w:val="24"/>
        </w:rPr>
      </w:pPr>
    </w:p>
    <w:p w:rsidR="007A2B8F" w:rsidRDefault="007A2B8F">
      <w:pPr>
        <w:rPr>
          <w:rFonts w:ascii="Times New Roman" w:hAnsi="Times New Roman" w:cs="Times New Roman" w:hint="eastAsia"/>
          <w:szCs w:val="24"/>
        </w:rPr>
      </w:pPr>
      <w:r>
        <w:rPr>
          <w:rFonts w:ascii="Times New Roman" w:hAnsi="Times New Roman" w:cs="Times New Roman" w:hint="eastAsia"/>
          <w:szCs w:val="24"/>
        </w:rPr>
        <w:tab/>
      </w:r>
      <w:r>
        <w:rPr>
          <w:rFonts w:ascii="Times New Roman" w:hAnsi="Times New Roman" w:cs="Times New Roman"/>
          <w:szCs w:val="24"/>
        </w:rPr>
        <w:t>In 2019,</w:t>
      </w:r>
      <w:r>
        <w:rPr>
          <w:rFonts w:ascii="Times New Roman" w:hAnsi="Times New Roman" w:cs="Times New Roman" w:hint="eastAsia"/>
          <w:szCs w:val="24"/>
        </w:rPr>
        <w:t xml:space="preserve"> t</w:t>
      </w:r>
      <w:r w:rsidRPr="007A2B8F">
        <w:rPr>
          <w:rFonts w:ascii="Times New Roman" w:hAnsi="Times New Roman" w:cs="Times New Roman"/>
          <w:szCs w:val="24"/>
        </w:rPr>
        <w:t xml:space="preserve">he U.S. will overtake China as the world’s largest gaming market by </w:t>
      </w:r>
      <w:r w:rsidRPr="007A2B8F">
        <w:rPr>
          <w:rFonts w:ascii="Times New Roman" w:hAnsi="Times New Roman" w:cs="Times New Roman"/>
          <w:szCs w:val="24"/>
        </w:rPr>
        <w:lastRenderedPageBreak/>
        <w:t xml:space="preserve">revenues. Overall, the U.S. games market will generate $36.9 billion this year, predominantly driven by its +13.9% growth in console game revenues. At $18.5 billion, console represents more than 50% of the total games market in the </w:t>
      </w:r>
      <w:proofErr w:type="gramStart"/>
      <w:r w:rsidRPr="007A2B8F">
        <w:rPr>
          <w:rFonts w:ascii="Times New Roman" w:hAnsi="Times New Roman" w:cs="Times New Roman"/>
          <w:szCs w:val="24"/>
        </w:rPr>
        <w:t>U.S..</w:t>
      </w:r>
      <w:proofErr w:type="gramEnd"/>
      <w:r w:rsidRPr="007A2B8F">
        <w:rPr>
          <w:rFonts w:ascii="Times New Roman" w:hAnsi="Times New Roman" w:cs="Times New Roman"/>
          <w:szCs w:val="24"/>
        </w:rPr>
        <w:t xml:space="preserve"> Meanwhile, China’s nine-month licensing freeze on new games, as well as measures to reduce</w:t>
      </w:r>
      <w:r>
        <w:rPr>
          <w:rFonts w:ascii="Times New Roman" w:hAnsi="Times New Roman" w:cs="Times New Roman"/>
          <w:szCs w:val="24"/>
        </w:rPr>
        <w:t xml:space="preserve"> screen time among children, </w:t>
      </w:r>
      <w:r>
        <w:rPr>
          <w:rFonts w:ascii="Times New Roman" w:hAnsi="Times New Roman" w:cs="Times New Roman" w:hint="eastAsia"/>
          <w:szCs w:val="24"/>
        </w:rPr>
        <w:t xml:space="preserve">was deeply </w:t>
      </w:r>
      <w:r w:rsidRPr="007A2B8F">
        <w:rPr>
          <w:rFonts w:ascii="Times New Roman" w:hAnsi="Times New Roman" w:cs="Times New Roman"/>
          <w:szCs w:val="24"/>
        </w:rPr>
        <w:t>felt throughout 2019. Publishers, however, are now able to monetize their new games once more, but the consequences of the freeze and new approval process will still impact growt</w:t>
      </w:r>
      <w:r>
        <w:rPr>
          <w:rFonts w:ascii="Times New Roman" w:hAnsi="Times New Roman" w:cs="Times New Roman"/>
          <w:szCs w:val="24"/>
        </w:rPr>
        <w:t xml:space="preserve">h in the Chinese market </w:t>
      </w:r>
      <w:r>
        <w:rPr>
          <w:rFonts w:ascii="Times New Roman" w:hAnsi="Times New Roman" w:cs="Times New Roman" w:hint="eastAsia"/>
          <w:szCs w:val="24"/>
        </w:rPr>
        <w:t>in 2019</w:t>
      </w:r>
      <w:r w:rsidR="00E61752">
        <w:rPr>
          <w:rFonts w:ascii="Times New Roman" w:hAnsi="Times New Roman" w:cs="Times New Roman"/>
          <w:szCs w:val="24"/>
        </w:rPr>
        <w:t xml:space="preserve">. Japan, </w:t>
      </w:r>
      <w:r w:rsidRPr="007A2B8F">
        <w:rPr>
          <w:rFonts w:ascii="Times New Roman" w:hAnsi="Times New Roman" w:cs="Times New Roman"/>
          <w:szCs w:val="24"/>
        </w:rPr>
        <w:t>Ko</w:t>
      </w:r>
      <w:r>
        <w:rPr>
          <w:rFonts w:ascii="Times New Roman" w:hAnsi="Times New Roman" w:cs="Times New Roman"/>
          <w:szCs w:val="24"/>
        </w:rPr>
        <w:t>rea, and Germany</w:t>
      </w:r>
      <w:r>
        <w:rPr>
          <w:rFonts w:ascii="Times New Roman" w:hAnsi="Times New Roman" w:cs="Times New Roman" w:hint="eastAsia"/>
          <w:szCs w:val="24"/>
        </w:rPr>
        <w:t xml:space="preserve"> ranked from No. 3 to No. 5 for the same year.</w:t>
      </w:r>
    </w:p>
    <w:p w:rsidR="00EF6CDA" w:rsidRDefault="00EF6CDA">
      <w:pPr>
        <w:rPr>
          <w:rFonts w:ascii="Times New Roman" w:hAnsi="Times New Roman" w:cs="Times New Roman" w:hint="eastAsia"/>
          <w:szCs w:val="24"/>
        </w:rPr>
      </w:pPr>
    </w:p>
    <w:p w:rsidR="00152629" w:rsidRDefault="00EF6CDA" w:rsidP="00EF6CDA">
      <w:pPr>
        <w:jc w:val="right"/>
        <w:rPr>
          <w:rFonts w:ascii="Times New Roman" w:hAnsi="Times New Roman" w:cs="Times New Roman" w:hint="eastAsia"/>
          <w:szCs w:val="24"/>
        </w:rPr>
      </w:pPr>
      <w:r w:rsidRPr="00EF6CDA">
        <w:rPr>
          <w:rFonts w:ascii="Times New Roman" w:hAnsi="Times New Roman" w:cs="Times New Roman"/>
          <w:szCs w:val="24"/>
        </w:rPr>
        <w:drawing>
          <wp:inline distT="0" distB="0" distL="0" distR="0">
            <wp:extent cx="4155385" cy="2488758"/>
            <wp:effectExtent l="19050" t="0" r="0" b="0"/>
            <wp:docPr id="6" name="圖片 38" descr="The Why Axis Video Game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Why Axis Video Game Revenue"/>
                    <pic:cNvPicPr>
                      <a:picLocks noChangeAspect="1" noChangeArrowheads="1"/>
                    </pic:cNvPicPr>
                  </pic:nvPicPr>
                  <pic:blipFill>
                    <a:blip r:embed="rId18" cstate="print"/>
                    <a:srcRect/>
                    <a:stretch>
                      <a:fillRect/>
                    </a:stretch>
                  </pic:blipFill>
                  <pic:spPr bwMode="auto">
                    <a:xfrm>
                      <a:off x="0" y="0"/>
                      <a:ext cx="4158818" cy="2490814"/>
                    </a:xfrm>
                    <a:prstGeom prst="rect">
                      <a:avLst/>
                    </a:prstGeom>
                    <a:noFill/>
                    <a:ln w="9525">
                      <a:noFill/>
                      <a:miter lim="800000"/>
                      <a:headEnd/>
                      <a:tailEnd/>
                    </a:ln>
                  </pic:spPr>
                </pic:pic>
              </a:graphicData>
            </a:graphic>
          </wp:inline>
        </w:drawing>
      </w:r>
    </w:p>
    <w:p w:rsidR="00E36F72" w:rsidRDefault="00E36F72">
      <w:pPr>
        <w:rPr>
          <w:rFonts w:ascii="Times New Roman" w:hAnsi="Times New Roman" w:cs="Times New Roman" w:hint="eastAsia"/>
          <w:szCs w:val="24"/>
        </w:rPr>
      </w:pPr>
    </w:p>
    <w:p w:rsidR="00A30C3E" w:rsidRDefault="00A30C3E" w:rsidP="00A30C3E">
      <w:pPr>
        <w:rPr>
          <w:rFonts w:ascii="Times New Roman" w:hAnsi="Times New Roman" w:cs="Times New Roman" w:hint="eastAsia"/>
        </w:rPr>
      </w:pPr>
      <w:r>
        <w:rPr>
          <w:rFonts w:ascii="Times New Roman" w:hAnsi="Times New Roman" w:cs="Times New Roman" w:hint="eastAsia"/>
          <w:szCs w:val="24"/>
        </w:rPr>
        <w:tab/>
        <w:t xml:space="preserve">Looking forward, </w:t>
      </w:r>
      <w:r>
        <w:rPr>
          <w:rFonts w:ascii="Times New Roman" w:hAnsi="Times New Roman" w:cs="Times New Roman" w:hint="eastAsia"/>
        </w:rPr>
        <w:t>m</w:t>
      </w:r>
      <w:r w:rsidRPr="00A30C3E">
        <w:rPr>
          <w:rFonts w:ascii="Times New Roman" w:hAnsi="Times New Roman" w:cs="Times New Roman"/>
        </w:rPr>
        <w:t xml:space="preserve">obile gaming will generate revenues of $95.4 billion in 2022 and account for almost half of the entire games market. This will be driven predominantly by </w:t>
      </w:r>
      <w:proofErr w:type="spellStart"/>
      <w:r w:rsidRPr="00A30C3E">
        <w:rPr>
          <w:rFonts w:ascii="Times New Roman" w:hAnsi="Times New Roman" w:cs="Times New Roman"/>
        </w:rPr>
        <w:t>smartphones</w:t>
      </w:r>
      <w:proofErr w:type="spellEnd"/>
      <w:r w:rsidRPr="00A30C3E">
        <w:rPr>
          <w:rFonts w:ascii="Times New Roman" w:hAnsi="Times New Roman" w:cs="Times New Roman"/>
        </w:rPr>
        <w:t>, with revenues of $79.7 billion by 2022. Although mobile is indeed still t</w:t>
      </w:r>
      <w:r>
        <w:rPr>
          <w:rFonts w:ascii="Times New Roman" w:hAnsi="Times New Roman" w:cs="Times New Roman"/>
        </w:rPr>
        <w:t xml:space="preserve">he world’s fastest-growing </w:t>
      </w:r>
      <w:r>
        <w:rPr>
          <w:rFonts w:ascii="Times New Roman" w:hAnsi="Times New Roman" w:cs="Times New Roman" w:hint="eastAsia"/>
        </w:rPr>
        <w:t>video-</w:t>
      </w:r>
      <w:r>
        <w:rPr>
          <w:rFonts w:ascii="Times New Roman" w:hAnsi="Times New Roman" w:cs="Times New Roman"/>
        </w:rPr>
        <w:t>game</w:t>
      </w:r>
      <w:r w:rsidRPr="00A30C3E">
        <w:rPr>
          <w:rFonts w:ascii="Times New Roman" w:hAnsi="Times New Roman" w:cs="Times New Roman"/>
        </w:rPr>
        <w:t xml:space="preserve"> market segment, growth is slowing in mature markets such as North America, Western Europe, and Japan. Emerging markets, including Southeast Asia, India, and Middle East &amp; North Africa, will contribute most to the segment’s growth. However, a range of other factors are also contributors, including more cross-platform titles, more </w:t>
      </w:r>
      <w:proofErr w:type="spellStart"/>
      <w:r w:rsidRPr="00A30C3E">
        <w:rPr>
          <w:rFonts w:ascii="Times New Roman" w:hAnsi="Times New Roman" w:cs="Times New Roman"/>
        </w:rPr>
        <w:t>smartphone</w:t>
      </w:r>
      <w:proofErr w:type="spellEnd"/>
      <w:r w:rsidRPr="00A30C3E">
        <w:rPr>
          <w:rFonts w:ascii="Times New Roman" w:hAnsi="Times New Roman" w:cs="Times New Roman"/>
        </w:rPr>
        <w:t xml:space="preserve"> users, and improvements to both mobile hardware and mobile Internet infrastructure, including the rollout of 5G networks.</w:t>
      </w:r>
    </w:p>
    <w:p w:rsidR="00A30C3E" w:rsidRDefault="00A30C3E" w:rsidP="00A30C3E">
      <w:pPr>
        <w:rPr>
          <w:rFonts w:ascii="Times New Roman" w:hAnsi="Times New Roman" w:cs="Times New Roman" w:hint="eastAsia"/>
        </w:rPr>
      </w:pPr>
    </w:p>
    <w:p w:rsidR="00E36F72" w:rsidRPr="00E36F72" w:rsidRDefault="00E36F72" w:rsidP="00E36F72">
      <w:pPr>
        <w:rPr>
          <w:rFonts w:ascii="Times New Roman" w:hAnsi="Times New Roman" w:cs="Times New Roman"/>
        </w:rPr>
      </w:pPr>
      <w:r>
        <w:rPr>
          <w:rFonts w:ascii="Times New Roman" w:hAnsi="Times New Roman" w:cs="Times New Roman" w:hint="eastAsia"/>
        </w:rPr>
        <w:tab/>
      </w:r>
      <w:r w:rsidRPr="00E36F72">
        <w:rPr>
          <w:rFonts w:ascii="Times New Roman" w:hAnsi="Times New Roman" w:cs="Times New Roman"/>
        </w:rPr>
        <w:t>Revenues generated by the console segment will reach $61.1 billion in 2022, increasing with a CAGR of +9.7%. These revenues will dip slightly from the second half of 2019 to 2021, as the imminent release of the next-generation Xbox and PlayStation consoles will see consumers spending most of their gaming budget on hardware. However</w:t>
      </w:r>
      <w:r>
        <w:rPr>
          <w:rFonts w:ascii="Times New Roman" w:hAnsi="Times New Roman" w:cs="Times New Roman"/>
        </w:rPr>
        <w:t>, the upcoming new Switch models</w:t>
      </w:r>
      <w:r w:rsidRPr="00E36F72">
        <w:rPr>
          <w:rFonts w:ascii="Times New Roman" w:hAnsi="Times New Roman" w:cs="Times New Roman"/>
        </w:rPr>
        <w:t xml:space="preserve">, as well as the massive installed base of the previous (now current) console generation will contribute to </w:t>
      </w:r>
      <w:r w:rsidRPr="00E36F72">
        <w:rPr>
          <w:rFonts w:ascii="Times New Roman" w:hAnsi="Times New Roman" w:cs="Times New Roman"/>
        </w:rPr>
        <w:lastRenderedPageBreak/>
        <w:t>healthy growth in the segment.</w:t>
      </w:r>
    </w:p>
    <w:p w:rsidR="00E36F72" w:rsidRDefault="00E36F72" w:rsidP="00E36F72">
      <w:pPr>
        <w:rPr>
          <w:rFonts w:ascii="Times New Roman" w:hAnsi="Times New Roman" w:cs="Times New Roman" w:hint="eastAsia"/>
        </w:rPr>
      </w:pPr>
    </w:p>
    <w:p w:rsidR="00EF6CDA" w:rsidRDefault="00EF6CDA" w:rsidP="00E36F72">
      <w:pPr>
        <w:rPr>
          <w:rFonts w:ascii="Times New Roman" w:hAnsi="Times New Roman" w:cs="Times New Roman" w:hint="eastAsia"/>
        </w:rPr>
      </w:pPr>
      <w:r w:rsidRPr="00EF6CDA">
        <w:rPr>
          <w:rFonts w:ascii="Times New Roman" w:hAnsi="Times New Roman" w:cs="Times New Roman"/>
        </w:rPr>
        <w:drawing>
          <wp:inline distT="0" distB="0" distL="0" distR="0">
            <wp:extent cx="4688122" cy="2854518"/>
            <wp:effectExtent l="19050" t="0" r="0" b="0"/>
            <wp:docPr id="8" name="圖片 44" descr="Newzoo Global Games Market 2018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ewzoo Global Games Market 2018 to 2022"/>
                    <pic:cNvPicPr>
                      <a:picLocks noChangeAspect="1" noChangeArrowheads="1"/>
                    </pic:cNvPicPr>
                  </pic:nvPicPr>
                  <pic:blipFill>
                    <a:blip r:embed="rId19" cstate="print"/>
                    <a:srcRect/>
                    <a:stretch>
                      <a:fillRect/>
                    </a:stretch>
                  </pic:blipFill>
                  <pic:spPr bwMode="auto">
                    <a:xfrm>
                      <a:off x="0" y="0"/>
                      <a:ext cx="4689063" cy="2855091"/>
                    </a:xfrm>
                    <a:prstGeom prst="rect">
                      <a:avLst/>
                    </a:prstGeom>
                    <a:noFill/>
                    <a:ln w="9525">
                      <a:noFill/>
                      <a:miter lim="800000"/>
                      <a:headEnd/>
                      <a:tailEnd/>
                    </a:ln>
                  </pic:spPr>
                </pic:pic>
              </a:graphicData>
            </a:graphic>
          </wp:inline>
        </w:drawing>
      </w:r>
    </w:p>
    <w:p w:rsidR="00EF6CDA" w:rsidRPr="00E36F72" w:rsidRDefault="00EF6CDA" w:rsidP="00E36F72">
      <w:pPr>
        <w:rPr>
          <w:rFonts w:ascii="Times New Roman" w:hAnsi="Times New Roman" w:cs="Times New Roman"/>
        </w:rPr>
      </w:pPr>
    </w:p>
    <w:p w:rsidR="00E36F72" w:rsidRPr="00E36F72" w:rsidRDefault="00E36F72" w:rsidP="00E36F72">
      <w:pPr>
        <w:rPr>
          <w:rFonts w:ascii="Times New Roman" w:hAnsi="Times New Roman" w:cs="Times New Roman"/>
        </w:rPr>
      </w:pPr>
      <w:r>
        <w:rPr>
          <w:rFonts w:ascii="Times New Roman" w:hAnsi="Times New Roman" w:cs="Times New Roman" w:hint="eastAsia"/>
        </w:rPr>
        <w:tab/>
      </w:r>
      <w:r>
        <w:rPr>
          <w:rFonts w:ascii="Times New Roman" w:hAnsi="Times New Roman" w:cs="Times New Roman"/>
        </w:rPr>
        <w:t>The overall</w:t>
      </w:r>
      <w:r>
        <w:rPr>
          <w:rFonts w:ascii="Times New Roman" w:hAnsi="Times New Roman" w:cs="Times New Roman" w:hint="eastAsia"/>
        </w:rPr>
        <w:t xml:space="preserve"> </w:t>
      </w:r>
      <w:r w:rsidRPr="00E36F72">
        <w:rPr>
          <w:rFonts w:ascii="Times New Roman" w:hAnsi="Times New Roman" w:cs="Times New Roman"/>
        </w:rPr>
        <w:t>PC gaming market will grow with a CAGR of +3.5% to total $39.5 billion by 2022. The ongoing consumer shift from browser PC games to downloaded/boxed PC games will reduce the browser segment’s revenues by almost half from 2018 to 2022. Downloaded/boxed PC games, though, will grow with a CAGR of +5.4%, generating $37.3 billion by 2022.</w:t>
      </w:r>
    </w:p>
    <w:p w:rsidR="00E36F72" w:rsidRPr="00E36F72" w:rsidRDefault="00E36F72" w:rsidP="00E36F72">
      <w:pPr>
        <w:rPr>
          <w:rFonts w:ascii="Times New Roman" w:hAnsi="Times New Roman" w:cs="Times New Roman"/>
        </w:rPr>
      </w:pPr>
    </w:p>
    <w:p w:rsidR="00E36F72" w:rsidRPr="00E36F72" w:rsidRDefault="00E36F72" w:rsidP="00E36F72">
      <w:pPr>
        <w:rPr>
          <w:rFonts w:ascii="Times New Roman" w:hAnsi="Times New Roman" w:cs="Times New Roman"/>
        </w:rPr>
      </w:pPr>
      <w:r>
        <w:rPr>
          <w:rFonts w:ascii="Times New Roman" w:hAnsi="Times New Roman" w:cs="Times New Roman" w:hint="eastAsia"/>
        </w:rPr>
        <w:tab/>
      </w:r>
      <w:r w:rsidRPr="00E36F72">
        <w:rPr>
          <w:rFonts w:ascii="Times New Roman" w:hAnsi="Times New Roman" w:cs="Times New Roman"/>
        </w:rPr>
        <w:t>Growth in mobile game revenues will continue to outpace growth on PC in the coming years, resulting in a shrinking PC market share toward 2022. Mobile will also outpace console’s revenue growth; yet, console’s market share will remain relatively static.</w:t>
      </w:r>
    </w:p>
    <w:p w:rsidR="00E36F72" w:rsidRDefault="00E36F72" w:rsidP="00A30C3E">
      <w:pPr>
        <w:rPr>
          <w:rFonts w:ascii="Times New Roman" w:hAnsi="Times New Roman" w:cs="Times New Roman" w:hint="eastAsia"/>
        </w:rPr>
      </w:pPr>
    </w:p>
    <w:p w:rsidR="00E36F72" w:rsidRDefault="00E36F72" w:rsidP="00A30C3E">
      <w:pPr>
        <w:rPr>
          <w:rFonts w:ascii="Times New Roman" w:hAnsi="Times New Roman" w:cs="Times New Roman" w:hint="eastAsia"/>
        </w:rPr>
      </w:pPr>
    </w:p>
    <w:p w:rsidR="00B266DE" w:rsidRPr="005C34C0" w:rsidRDefault="00B266DE" w:rsidP="000C1D9D">
      <w:pPr>
        <w:outlineLvl w:val="0"/>
        <w:rPr>
          <w:rFonts w:ascii="Times New Roman" w:hAnsi="Times New Roman" w:cs="Times New Roman" w:hint="eastAsia"/>
          <w:b/>
        </w:rPr>
      </w:pPr>
      <w:r w:rsidRPr="005C34C0">
        <w:rPr>
          <w:rFonts w:ascii="Times New Roman" w:hAnsi="Times New Roman" w:cs="Times New Roman" w:hint="eastAsia"/>
          <w:b/>
        </w:rPr>
        <w:t xml:space="preserve">Competitive Dynamics in Global </w:t>
      </w:r>
      <w:r w:rsidR="00E951FA">
        <w:rPr>
          <w:rFonts w:ascii="Times New Roman" w:hAnsi="Times New Roman" w:cs="Times New Roman" w:hint="eastAsia"/>
          <w:b/>
        </w:rPr>
        <w:t>Video-Gaming</w:t>
      </w:r>
    </w:p>
    <w:p w:rsidR="00DF651C" w:rsidRDefault="005C34C0" w:rsidP="005C34C0">
      <w:pPr>
        <w:rPr>
          <w:rFonts w:ascii="Times New Roman" w:hAnsi="Times New Roman" w:cs="Times New Roman" w:hint="eastAsia"/>
        </w:rPr>
      </w:pPr>
      <w:r>
        <w:rPr>
          <w:rFonts w:ascii="Times New Roman" w:hAnsi="Times New Roman" w:cs="Times New Roman" w:hint="eastAsia"/>
        </w:rPr>
        <w:tab/>
      </w:r>
      <w:r w:rsidR="00DF651C">
        <w:rPr>
          <w:rFonts w:ascii="Times New Roman" w:hAnsi="Times New Roman" w:cs="Times New Roman"/>
        </w:rPr>
        <w:t>The video</w:t>
      </w:r>
      <w:r w:rsidR="00DF651C">
        <w:rPr>
          <w:rFonts w:ascii="Times New Roman" w:hAnsi="Times New Roman" w:cs="Times New Roman" w:hint="eastAsia"/>
        </w:rPr>
        <w:t>-</w:t>
      </w:r>
      <w:r w:rsidR="00DF651C">
        <w:rPr>
          <w:rFonts w:ascii="Times New Roman" w:hAnsi="Times New Roman" w:cs="Times New Roman"/>
        </w:rPr>
        <w:t xml:space="preserve">gaming </w:t>
      </w:r>
      <w:r w:rsidR="00DF651C">
        <w:rPr>
          <w:rFonts w:ascii="Times New Roman" w:hAnsi="Times New Roman" w:cs="Times New Roman" w:hint="eastAsia"/>
        </w:rPr>
        <w:t>business</w:t>
      </w:r>
      <w:r w:rsidRPr="005C34C0">
        <w:rPr>
          <w:rFonts w:ascii="Times New Roman" w:hAnsi="Times New Roman" w:cs="Times New Roman"/>
        </w:rPr>
        <w:t xml:space="preserve"> is </w:t>
      </w:r>
      <w:r>
        <w:rPr>
          <w:rFonts w:ascii="Times New Roman" w:hAnsi="Times New Roman" w:cs="Times New Roman"/>
        </w:rPr>
        <w:t>changing fast</w:t>
      </w:r>
      <w:r>
        <w:rPr>
          <w:rFonts w:ascii="Times New Roman" w:hAnsi="Times New Roman" w:cs="Times New Roman" w:hint="eastAsia"/>
        </w:rPr>
        <w:t xml:space="preserve"> -- </w:t>
      </w:r>
      <w:r w:rsidRPr="005C34C0">
        <w:rPr>
          <w:rFonts w:ascii="Times New Roman" w:hAnsi="Times New Roman" w:cs="Times New Roman"/>
        </w:rPr>
        <w:t>4K gaming, augmented reality and virtual reality. Marketers are paying attention by advertising their content on Amazon-owned Twitch and Y</w:t>
      </w:r>
      <w:r w:rsidR="00003D84">
        <w:rPr>
          <w:rFonts w:ascii="Times New Roman" w:hAnsi="Times New Roman" w:cs="Times New Roman"/>
        </w:rPr>
        <w:t xml:space="preserve">ouTube games. </w:t>
      </w:r>
      <w:r w:rsidR="00003D84">
        <w:rPr>
          <w:rFonts w:ascii="Times New Roman" w:hAnsi="Times New Roman" w:cs="Times New Roman" w:hint="eastAsia"/>
        </w:rPr>
        <w:t>G</w:t>
      </w:r>
      <w:r w:rsidR="00DF651C">
        <w:rPr>
          <w:rFonts w:ascii="Times New Roman" w:hAnsi="Times New Roman" w:cs="Times New Roman"/>
        </w:rPr>
        <w:t xml:space="preserve">ame companies compete </w:t>
      </w:r>
      <w:r w:rsidR="00DF651C">
        <w:rPr>
          <w:rFonts w:ascii="Times New Roman" w:hAnsi="Times New Roman" w:cs="Times New Roman" w:hint="eastAsia"/>
        </w:rPr>
        <w:t>for</w:t>
      </w:r>
      <w:r w:rsidRPr="005C34C0">
        <w:rPr>
          <w:rFonts w:ascii="Times New Roman" w:hAnsi="Times New Roman" w:cs="Times New Roman"/>
        </w:rPr>
        <w:t xml:space="preserve"> users’ money, time</w:t>
      </w:r>
      <w:r w:rsidR="00DF651C">
        <w:rPr>
          <w:rFonts w:ascii="Times New Roman" w:hAnsi="Times New Roman" w:cs="Times New Roman" w:hint="eastAsia"/>
        </w:rPr>
        <w:t>,</w:t>
      </w:r>
      <w:r w:rsidRPr="005C34C0">
        <w:rPr>
          <w:rFonts w:ascii="Times New Roman" w:hAnsi="Times New Roman" w:cs="Times New Roman"/>
        </w:rPr>
        <w:t xml:space="preserve"> and attention as any other form of media and entertainment. The threats are many, but the toughest one comes from</w:t>
      </w:r>
      <w:r w:rsidR="00DF651C">
        <w:rPr>
          <w:rFonts w:ascii="Times New Roman" w:hAnsi="Times New Roman" w:cs="Times New Roman"/>
        </w:rPr>
        <w:t xml:space="preserve"> their </w:t>
      </w:r>
      <w:proofErr w:type="spellStart"/>
      <w:r w:rsidR="00DF651C">
        <w:rPr>
          <w:rFonts w:ascii="Times New Roman" w:hAnsi="Times New Roman" w:cs="Times New Roman"/>
        </w:rPr>
        <w:t>smartphone</w:t>
      </w:r>
      <w:proofErr w:type="spellEnd"/>
      <w:r w:rsidR="00DF651C">
        <w:rPr>
          <w:rFonts w:ascii="Times New Roman" w:hAnsi="Times New Roman" w:cs="Times New Roman"/>
        </w:rPr>
        <w:t xml:space="preserve"> competitors. </w:t>
      </w:r>
    </w:p>
    <w:p w:rsidR="00DF651C" w:rsidRDefault="00DF651C" w:rsidP="005C34C0">
      <w:pPr>
        <w:rPr>
          <w:rFonts w:ascii="Times New Roman" w:hAnsi="Times New Roman" w:cs="Times New Roman" w:hint="eastAsia"/>
        </w:rPr>
      </w:pPr>
    </w:p>
    <w:p w:rsidR="00E951FA" w:rsidRDefault="00DF651C" w:rsidP="005C34C0">
      <w:pPr>
        <w:rPr>
          <w:rFonts w:ascii="Times New Roman" w:hAnsi="Times New Roman" w:cs="Times New Roman" w:hint="eastAsia"/>
        </w:rPr>
      </w:pPr>
      <w:r>
        <w:rPr>
          <w:rFonts w:ascii="Times New Roman" w:hAnsi="Times New Roman" w:cs="Times New Roman" w:hint="eastAsia"/>
        </w:rPr>
        <w:tab/>
        <w:t>Thus, g</w:t>
      </w:r>
      <w:r>
        <w:rPr>
          <w:rFonts w:ascii="Times New Roman" w:hAnsi="Times New Roman" w:cs="Times New Roman"/>
        </w:rPr>
        <w:t xml:space="preserve">aming </w:t>
      </w:r>
      <w:r>
        <w:rPr>
          <w:rFonts w:ascii="Times New Roman" w:hAnsi="Times New Roman" w:cs="Times New Roman" w:hint="eastAsia"/>
        </w:rPr>
        <w:t>companie</w:t>
      </w:r>
      <w:r w:rsidR="005C34C0" w:rsidRPr="005C34C0">
        <w:rPr>
          <w:rFonts w:ascii="Times New Roman" w:hAnsi="Times New Roman" w:cs="Times New Roman"/>
        </w:rPr>
        <w:t>s must differentiate their hardware from that of t</w:t>
      </w:r>
      <w:r>
        <w:rPr>
          <w:rFonts w:ascii="Times New Roman" w:hAnsi="Times New Roman" w:cs="Times New Roman"/>
        </w:rPr>
        <w:t>ablet and phone manufacturers.</w:t>
      </w:r>
      <w:r>
        <w:rPr>
          <w:rFonts w:ascii="Times New Roman" w:hAnsi="Times New Roman" w:cs="Times New Roman" w:hint="eastAsia"/>
        </w:rPr>
        <w:t xml:space="preserve"> </w:t>
      </w:r>
      <w:r w:rsidR="005C34C0" w:rsidRPr="005C34C0">
        <w:rPr>
          <w:rFonts w:ascii="Times New Roman" w:hAnsi="Times New Roman" w:cs="Times New Roman"/>
        </w:rPr>
        <w:t>They must up</w:t>
      </w:r>
      <w:r>
        <w:rPr>
          <w:rFonts w:ascii="Times New Roman" w:hAnsi="Times New Roman" w:cs="Times New Roman" w:hint="eastAsia"/>
        </w:rPr>
        <w:t>grade</w:t>
      </w:r>
      <w:r w:rsidR="005C34C0" w:rsidRPr="005C34C0">
        <w:rPr>
          <w:rFonts w:ascii="Times New Roman" w:hAnsi="Times New Roman" w:cs="Times New Roman"/>
        </w:rPr>
        <w:t xml:space="preserve"> their game</w:t>
      </w:r>
      <w:r>
        <w:rPr>
          <w:rFonts w:ascii="Times New Roman" w:hAnsi="Times New Roman" w:cs="Times New Roman" w:hint="eastAsia"/>
        </w:rPr>
        <w:t xml:space="preserve"> offerings</w:t>
      </w:r>
      <w:r w:rsidR="005C34C0" w:rsidRPr="005C34C0">
        <w:rPr>
          <w:rFonts w:ascii="Times New Roman" w:hAnsi="Times New Roman" w:cs="Times New Roman"/>
        </w:rPr>
        <w:t xml:space="preserve"> and avoid being overtaken by manufacturers of portable </w:t>
      </w:r>
      <w:r>
        <w:rPr>
          <w:rFonts w:ascii="Times New Roman" w:hAnsi="Times New Roman" w:cs="Times New Roman"/>
        </w:rPr>
        <w:t xml:space="preserve">devices than can be used to </w:t>
      </w:r>
      <w:r w:rsidR="005C34C0" w:rsidRPr="005C34C0">
        <w:rPr>
          <w:rFonts w:ascii="Times New Roman" w:hAnsi="Times New Roman" w:cs="Times New Roman"/>
        </w:rPr>
        <w:t xml:space="preserve">play games. For </w:t>
      </w:r>
      <w:r w:rsidR="005C34C0" w:rsidRPr="005C34C0">
        <w:rPr>
          <w:rFonts w:ascii="Times New Roman" w:hAnsi="Times New Roman" w:cs="Times New Roman"/>
        </w:rPr>
        <w:lastRenderedPageBreak/>
        <w:t>the moment, companies like Nintendo differentiate their product clearly, through great unique content and hardware specifically designed to play games.</w:t>
      </w:r>
      <w:r>
        <w:rPr>
          <w:rFonts w:ascii="Times New Roman" w:hAnsi="Times New Roman" w:cs="Times New Roman" w:hint="eastAsia"/>
        </w:rPr>
        <w:t xml:space="preserve"> </w:t>
      </w:r>
    </w:p>
    <w:p w:rsidR="00E74A4B" w:rsidRDefault="00E74A4B" w:rsidP="005C34C0">
      <w:pPr>
        <w:rPr>
          <w:rFonts w:ascii="Times New Roman" w:hAnsi="Times New Roman" w:cs="Times New Roman" w:hint="eastAsia"/>
        </w:rPr>
      </w:pPr>
    </w:p>
    <w:p w:rsidR="00003D84" w:rsidRPr="00003D84" w:rsidRDefault="00E74A4B" w:rsidP="00003D84">
      <w:pPr>
        <w:rPr>
          <w:rFonts w:ascii="Times New Roman" w:hAnsi="Times New Roman" w:cs="Times New Roman"/>
        </w:rPr>
      </w:pPr>
      <w:r>
        <w:rPr>
          <w:rFonts w:ascii="Times New Roman" w:hAnsi="Times New Roman" w:cs="Times New Roman" w:hint="eastAsia"/>
        </w:rPr>
        <w:tab/>
      </w:r>
      <w:r w:rsidR="00003D84" w:rsidRPr="00003D84">
        <w:rPr>
          <w:rFonts w:ascii="Times New Roman" w:hAnsi="Times New Roman" w:cs="Times New Roman"/>
        </w:rPr>
        <w:t>Nintendo ended 2017 in style as it posted record-breaking revenues of $9.2 billion for the full year, growing 172% year on year. This performance is enough to push Nintendo back into the top 10 gaming companies by software revenues for 2017 after an absence of three years. The Switch was the main driver of this success, with 60% of Nintendo’s revenues in 2017 generated by hardware sales. This is drastically different from Sony and Microsoft, whose hardware sales accounted for an estimated 34% and 26% of the</w:t>
      </w:r>
      <w:r w:rsidR="00003D84">
        <w:rPr>
          <w:rFonts w:ascii="Times New Roman" w:hAnsi="Times New Roman" w:cs="Times New Roman"/>
        </w:rPr>
        <w:t>ir 2017 revenues, respectively.</w:t>
      </w:r>
    </w:p>
    <w:p w:rsidR="00003D84" w:rsidRPr="00003D84" w:rsidRDefault="00003D84" w:rsidP="00003D84">
      <w:pPr>
        <w:rPr>
          <w:rFonts w:ascii="Times New Roman" w:hAnsi="Times New Roman" w:cs="Times New Roman"/>
        </w:rPr>
      </w:pPr>
    </w:p>
    <w:p w:rsidR="00003D84" w:rsidRDefault="00003D84" w:rsidP="00003D84">
      <w:pPr>
        <w:rPr>
          <w:rFonts w:ascii="Times New Roman" w:hAnsi="Times New Roman" w:cs="Times New Roman" w:hint="eastAsia"/>
        </w:rPr>
      </w:pPr>
      <w:r>
        <w:rPr>
          <w:rFonts w:ascii="Times New Roman" w:hAnsi="Times New Roman" w:cs="Times New Roman" w:hint="eastAsia"/>
        </w:rPr>
        <w:tab/>
      </w:r>
      <w:r w:rsidRPr="00003D84">
        <w:rPr>
          <w:rFonts w:ascii="Times New Roman" w:hAnsi="Times New Roman" w:cs="Times New Roman"/>
        </w:rPr>
        <w:t xml:space="preserve">Most remarkable is that Nintendo generated these revenues with hardware and full-game sales only. The contribution to its gaming revenues from its smart-device business (responsible for Nintendo’s mobile games) was negligible at 3%, while subscription revenues and revenues from in-game transactions were almost non-existent. In this sense, Nintendo remains a very traditional gaming company in an industry that is rapidly changing, and not in the least by adopting the games-as-a-service model. </w:t>
      </w:r>
    </w:p>
    <w:p w:rsidR="00003D84" w:rsidRDefault="00003D84" w:rsidP="00003D84">
      <w:pPr>
        <w:rPr>
          <w:rFonts w:ascii="Times New Roman" w:hAnsi="Times New Roman" w:cs="Times New Roman" w:hint="eastAsia"/>
        </w:rPr>
      </w:pPr>
    </w:p>
    <w:p w:rsidR="00003D84" w:rsidRPr="00003D84" w:rsidRDefault="00003D84" w:rsidP="00003D84">
      <w:pPr>
        <w:rPr>
          <w:rFonts w:ascii="Times New Roman" w:hAnsi="Times New Roman" w:cs="Times New Roman"/>
        </w:rPr>
      </w:pPr>
      <w:r>
        <w:rPr>
          <w:rFonts w:ascii="Times New Roman" w:hAnsi="Times New Roman" w:cs="Times New Roman" w:hint="eastAsia"/>
        </w:rPr>
        <w:tab/>
      </w:r>
      <w:r w:rsidRPr="00003D84">
        <w:rPr>
          <w:rFonts w:ascii="Times New Roman" w:hAnsi="Times New Roman" w:cs="Times New Roman"/>
        </w:rPr>
        <w:t xml:space="preserve">Subscription revenues have been very strong for Sony and Microsoft, while in-game transactions are the main growth driver for dominant Western publishers such as Activision-Blizzard, EA, Take-Two Interactive, and </w:t>
      </w:r>
      <w:proofErr w:type="spellStart"/>
      <w:r w:rsidRPr="00003D84">
        <w:rPr>
          <w:rFonts w:ascii="Times New Roman" w:hAnsi="Times New Roman" w:cs="Times New Roman"/>
        </w:rPr>
        <w:t>Ubisoft</w:t>
      </w:r>
      <w:proofErr w:type="spellEnd"/>
      <w:r w:rsidRPr="00003D84">
        <w:rPr>
          <w:rFonts w:ascii="Times New Roman" w:hAnsi="Times New Roman" w:cs="Times New Roman"/>
        </w:rPr>
        <w:t xml:space="preserve">. In Japan, Konami, Bandai Namco, and Square </w:t>
      </w:r>
      <w:proofErr w:type="spellStart"/>
      <w:r w:rsidRPr="00003D84">
        <w:rPr>
          <w:rFonts w:ascii="Times New Roman" w:hAnsi="Times New Roman" w:cs="Times New Roman"/>
        </w:rPr>
        <w:t>Enix</w:t>
      </w:r>
      <w:proofErr w:type="spellEnd"/>
      <w:r w:rsidRPr="00003D84">
        <w:rPr>
          <w:rFonts w:ascii="Times New Roman" w:hAnsi="Times New Roman" w:cs="Times New Roman"/>
        </w:rPr>
        <w:t xml:space="preserve"> are shifting focus to mobile games, which are hugely popular (and profitable) in their domestic market.</w:t>
      </w:r>
    </w:p>
    <w:p w:rsidR="00E74A4B" w:rsidRDefault="00E74A4B" w:rsidP="005C34C0">
      <w:pPr>
        <w:rPr>
          <w:rFonts w:ascii="Times New Roman" w:hAnsi="Times New Roman" w:cs="Times New Roman" w:hint="eastAsia"/>
        </w:rPr>
      </w:pPr>
    </w:p>
    <w:p w:rsidR="0087540D" w:rsidRDefault="00432DB1" w:rsidP="005C34C0">
      <w:pPr>
        <w:rPr>
          <w:rFonts w:ascii="Times New Roman" w:hAnsi="Times New Roman" w:cs="Times New Roman" w:hint="eastAsia"/>
        </w:rPr>
      </w:pPr>
      <w:r>
        <w:rPr>
          <w:noProof/>
        </w:rPr>
        <w:drawing>
          <wp:inline distT="0" distB="0" distL="0" distR="0">
            <wp:extent cx="5274310" cy="2966250"/>
            <wp:effectExtent l="19050" t="0" r="2540" b="0"/>
            <wp:docPr id="47" name="圖片 47" descr="Newzoo_Hardware_ Software_Revenues_Nint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ewzoo_Hardware_ Software_Revenues_Nintendo"/>
                    <pic:cNvPicPr>
                      <a:picLocks noChangeAspect="1" noChangeArrowheads="1"/>
                    </pic:cNvPicPr>
                  </pic:nvPicPr>
                  <pic:blipFill>
                    <a:blip r:embed="rId20" cstate="print"/>
                    <a:srcRect/>
                    <a:stretch>
                      <a:fillRect/>
                    </a:stretch>
                  </pic:blipFill>
                  <pic:spPr bwMode="auto">
                    <a:xfrm>
                      <a:off x="0" y="0"/>
                      <a:ext cx="5274310" cy="2966250"/>
                    </a:xfrm>
                    <a:prstGeom prst="rect">
                      <a:avLst/>
                    </a:prstGeom>
                    <a:noFill/>
                    <a:ln w="9525">
                      <a:noFill/>
                      <a:miter lim="800000"/>
                      <a:headEnd/>
                      <a:tailEnd/>
                    </a:ln>
                  </pic:spPr>
                </pic:pic>
              </a:graphicData>
            </a:graphic>
          </wp:inline>
        </w:drawing>
      </w:r>
    </w:p>
    <w:p w:rsidR="0087540D" w:rsidRDefault="0087540D" w:rsidP="005C34C0">
      <w:pPr>
        <w:rPr>
          <w:rFonts w:ascii="Times New Roman" w:hAnsi="Times New Roman" w:cs="Times New Roman" w:hint="eastAsia"/>
        </w:rPr>
      </w:pPr>
    </w:p>
    <w:p w:rsidR="00FB0D96" w:rsidRPr="00FB0D96" w:rsidRDefault="00FB0D96" w:rsidP="00FB0D96">
      <w:pPr>
        <w:rPr>
          <w:rFonts w:ascii="Times New Roman" w:hAnsi="Times New Roman" w:cs="Times New Roman"/>
        </w:rPr>
      </w:pPr>
      <w:r>
        <w:rPr>
          <w:rFonts w:ascii="Times New Roman" w:hAnsi="Times New Roman" w:cs="Times New Roman" w:hint="eastAsia"/>
        </w:rPr>
        <w:tab/>
      </w:r>
      <w:r w:rsidRPr="00FB0D96">
        <w:rPr>
          <w:rFonts w:ascii="Times New Roman" w:hAnsi="Times New Roman" w:cs="Times New Roman"/>
        </w:rPr>
        <w:t xml:space="preserve">The share of Nintendo’s revenues from digital products and channels was only 16%, far lower than most of its peers. The industry average share of digital revenues for console game software in 2017 was 66%, up from 58% in 2016. The future for Nintendo is surely also </w:t>
      </w:r>
      <w:proofErr w:type="gramStart"/>
      <w:r w:rsidRPr="00FB0D96">
        <w:rPr>
          <w:rFonts w:ascii="Times New Roman" w:hAnsi="Times New Roman" w:cs="Times New Roman"/>
        </w:rPr>
        <w:t>digital</w:t>
      </w:r>
      <w:proofErr w:type="gramEnd"/>
      <w:r w:rsidRPr="00FB0D96">
        <w:rPr>
          <w:rFonts w:ascii="Times New Roman" w:hAnsi="Times New Roman" w:cs="Times New Roman"/>
        </w:rPr>
        <w:t xml:space="preserve"> and there are three obvious areas on which to focus.</w:t>
      </w:r>
    </w:p>
    <w:p w:rsidR="00FB0D96" w:rsidRPr="00FB0D96" w:rsidRDefault="00FB0D96" w:rsidP="00FB0D96">
      <w:pPr>
        <w:rPr>
          <w:rFonts w:ascii="Times New Roman" w:hAnsi="Times New Roman" w:cs="Times New Roman"/>
        </w:rPr>
      </w:pPr>
    </w:p>
    <w:p w:rsidR="00FB0D96" w:rsidRPr="00FB0D96" w:rsidRDefault="00FB0D96" w:rsidP="00FB0D96">
      <w:pPr>
        <w:rPr>
          <w:rFonts w:ascii="Times New Roman" w:hAnsi="Times New Roman" w:cs="Times New Roman"/>
        </w:rPr>
      </w:pPr>
      <w:r>
        <w:rPr>
          <w:rFonts w:ascii="Times New Roman" w:hAnsi="Times New Roman" w:cs="Times New Roman" w:hint="eastAsia"/>
        </w:rPr>
        <w:tab/>
      </w:r>
      <w:r w:rsidRPr="00FB0D96">
        <w:rPr>
          <w:rFonts w:ascii="Times New Roman" w:hAnsi="Times New Roman" w:cs="Times New Roman"/>
        </w:rPr>
        <w:t>Subscriptions, in-game transactions on console, and mobile gaming are untapped revenue streams that represent an extraordinary opportunity for Nintendo. Now that the Switch has been successfully launched, 2018 could well be the year that Nintendo succeeds in making serious progress in all three areas. The upcoming Mario Kart Tour for mobile devices and the launch of Nintendo Switch Online announced for September 2018 make it clear that Nintendo is eager to capture this opportunity. Together with the organic growth of its console software revenues, this could be worth $2.5 billion for the company. The big open question remains when and to what extent Nintendo will fully embrace in-game spendin</w:t>
      </w:r>
      <w:r>
        <w:rPr>
          <w:rFonts w:ascii="Times New Roman" w:hAnsi="Times New Roman" w:cs="Times New Roman"/>
        </w:rPr>
        <w:t>g, both for console and mobile.</w:t>
      </w:r>
    </w:p>
    <w:p w:rsidR="00FB0D96" w:rsidRDefault="00FB0D96">
      <w:pPr>
        <w:rPr>
          <w:rFonts w:ascii="Times New Roman" w:hAnsi="Times New Roman" w:cs="Times New Roman"/>
        </w:rPr>
      </w:pPr>
    </w:p>
    <w:p w:rsidR="00E951FA" w:rsidRDefault="00E951FA" w:rsidP="005C34C0">
      <w:pPr>
        <w:rPr>
          <w:rFonts w:ascii="Times New Roman" w:hAnsi="Times New Roman" w:cs="Times New Roman" w:hint="eastAsia"/>
        </w:rPr>
      </w:pPr>
      <w:r>
        <w:rPr>
          <w:rFonts w:ascii="Times New Roman" w:hAnsi="Times New Roman" w:cs="Times New Roman" w:hint="eastAsia"/>
        </w:rPr>
        <w:tab/>
      </w:r>
      <w:r w:rsidRPr="00E951FA">
        <w:rPr>
          <w:rFonts w:ascii="Times New Roman" w:hAnsi="Times New Roman" w:cs="Times New Roman"/>
        </w:rPr>
        <w:t>Just a few years earlier, Nintendo’s competitors had rele</w:t>
      </w:r>
      <w:r>
        <w:rPr>
          <w:rFonts w:ascii="Times New Roman" w:hAnsi="Times New Roman" w:cs="Times New Roman"/>
        </w:rPr>
        <w:t>ased their own cheaper console</w:t>
      </w:r>
      <w:r>
        <w:rPr>
          <w:rFonts w:ascii="Times New Roman" w:hAnsi="Times New Roman" w:cs="Times New Roman" w:hint="eastAsia"/>
        </w:rPr>
        <w:t xml:space="preserve">s </w:t>
      </w:r>
      <w:r>
        <w:rPr>
          <w:rFonts w:ascii="Times New Roman" w:hAnsi="Times New Roman" w:cs="Times New Roman"/>
        </w:rPr>
        <w:t>–</w:t>
      </w:r>
      <w:r>
        <w:rPr>
          <w:rFonts w:ascii="Times New Roman" w:hAnsi="Times New Roman" w:cs="Times New Roman" w:hint="eastAsia"/>
        </w:rPr>
        <w:t xml:space="preserve"> e.g., </w:t>
      </w:r>
      <w:r w:rsidRPr="00E951FA">
        <w:rPr>
          <w:rFonts w:ascii="Times New Roman" w:hAnsi="Times New Roman" w:cs="Times New Roman"/>
        </w:rPr>
        <w:t>PlayStation4 from Sony</w:t>
      </w:r>
      <w:r>
        <w:rPr>
          <w:rFonts w:ascii="Times New Roman" w:hAnsi="Times New Roman" w:cs="Times New Roman" w:hint="eastAsia"/>
        </w:rPr>
        <w:t>,</w:t>
      </w:r>
      <w:r w:rsidRPr="00E951FA">
        <w:rPr>
          <w:rFonts w:ascii="Times New Roman" w:hAnsi="Times New Roman" w:cs="Times New Roman"/>
        </w:rPr>
        <w:t xml:space="preserve"> a</w:t>
      </w:r>
      <w:r>
        <w:rPr>
          <w:rFonts w:ascii="Times New Roman" w:hAnsi="Times New Roman" w:cs="Times New Roman"/>
        </w:rPr>
        <w:t xml:space="preserve">nd Xbox One from Microsoft. </w:t>
      </w:r>
      <w:r>
        <w:rPr>
          <w:rFonts w:ascii="Times New Roman" w:hAnsi="Times New Roman" w:cs="Times New Roman" w:hint="eastAsia"/>
        </w:rPr>
        <w:t>The respective accumulative sales of these two peers</w:t>
      </w:r>
      <w:r w:rsidRPr="00E951FA">
        <w:rPr>
          <w:rFonts w:ascii="Times New Roman" w:hAnsi="Times New Roman" w:cs="Times New Roman"/>
        </w:rPr>
        <w:t xml:space="preserve"> sold more units than </w:t>
      </w:r>
      <w:r>
        <w:rPr>
          <w:rFonts w:ascii="Times New Roman" w:hAnsi="Times New Roman" w:cs="Times New Roman" w:hint="eastAsia"/>
        </w:rPr>
        <w:t xml:space="preserve">Nintendo </w:t>
      </w:r>
      <w:r>
        <w:rPr>
          <w:rFonts w:ascii="Times New Roman" w:hAnsi="Times New Roman" w:cs="Times New Roman"/>
        </w:rPr>
        <w:t>Switch. On September 20</w:t>
      </w:r>
      <w:r>
        <w:rPr>
          <w:rFonts w:ascii="Times New Roman" w:hAnsi="Times New Roman" w:cs="Times New Roman" w:hint="eastAsia"/>
        </w:rPr>
        <w:t>, 2019</w:t>
      </w:r>
      <w:r>
        <w:rPr>
          <w:rFonts w:ascii="Times New Roman" w:hAnsi="Times New Roman" w:cs="Times New Roman"/>
        </w:rPr>
        <w:t xml:space="preserve">, Nintendo </w:t>
      </w:r>
      <w:r w:rsidRPr="00E951FA">
        <w:rPr>
          <w:rFonts w:ascii="Times New Roman" w:hAnsi="Times New Roman" w:cs="Times New Roman"/>
        </w:rPr>
        <w:t>release</w:t>
      </w:r>
      <w:r>
        <w:rPr>
          <w:rFonts w:ascii="Times New Roman" w:hAnsi="Times New Roman" w:cs="Times New Roman" w:hint="eastAsia"/>
        </w:rPr>
        <w:t>d</w:t>
      </w:r>
      <w:r w:rsidRPr="00E951FA">
        <w:rPr>
          <w:rFonts w:ascii="Times New Roman" w:hAnsi="Times New Roman" w:cs="Times New Roman"/>
        </w:rPr>
        <w:t xml:space="preserve"> a cheaper portable-only version of Switch</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 xml:space="preserve"> i.e., </w:t>
      </w:r>
      <w:r w:rsidRPr="00E951FA">
        <w:rPr>
          <w:rFonts w:ascii="Times New Roman" w:hAnsi="Times New Roman" w:cs="Times New Roman" w:hint="eastAsia"/>
          <w:i/>
        </w:rPr>
        <w:t>Switch Light</w:t>
      </w:r>
      <w:r w:rsidRPr="00E951FA">
        <w:rPr>
          <w:rFonts w:ascii="Times New Roman" w:hAnsi="Times New Roman" w:cs="Times New Roman"/>
          <w:i/>
        </w:rPr>
        <w:t>.</w:t>
      </w:r>
    </w:p>
    <w:p w:rsidR="00E951FA" w:rsidRDefault="00E951FA" w:rsidP="005C34C0">
      <w:pPr>
        <w:rPr>
          <w:rFonts w:ascii="Times New Roman" w:hAnsi="Times New Roman" w:cs="Times New Roman" w:hint="eastAsia"/>
        </w:rPr>
      </w:pPr>
    </w:p>
    <w:p w:rsidR="005C34C0" w:rsidRPr="005C34C0" w:rsidRDefault="00E951FA" w:rsidP="005C34C0">
      <w:pPr>
        <w:rPr>
          <w:rFonts w:ascii="Times New Roman" w:hAnsi="Times New Roman" w:cs="Times New Roman"/>
        </w:rPr>
      </w:pPr>
      <w:r>
        <w:rPr>
          <w:rFonts w:ascii="Times New Roman" w:hAnsi="Times New Roman" w:cs="Times New Roman" w:hint="eastAsia"/>
        </w:rPr>
        <w:tab/>
      </w:r>
      <w:r w:rsidR="005C34C0" w:rsidRPr="005C34C0">
        <w:rPr>
          <w:rFonts w:ascii="Times New Roman" w:hAnsi="Times New Roman" w:cs="Times New Roman"/>
        </w:rPr>
        <w:t>The launch of Microsoft</w:t>
      </w:r>
      <w:r>
        <w:rPr>
          <w:rFonts w:ascii="Times New Roman" w:hAnsi="Times New Roman" w:cs="Times New Roman"/>
        </w:rPr>
        <w:t>’</w:t>
      </w:r>
      <w:r>
        <w:rPr>
          <w:rFonts w:ascii="Times New Roman" w:hAnsi="Times New Roman" w:cs="Times New Roman" w:hint="eastAsia"/>
        </w:rPr>
        <w:t>s</w:t>
      </w:r>
      <w:r w:rsidR="005C34C0" w:rsidRPr="005C34C0">
        <w:rPr>
          <w:rFonts w:ascii="Times New Roman" w:hAnsi="Times New Roman" w:cs="Times New Roman"/>
        </w:rPr>
        <w:t xml:space="preserve"> and Sony’s new cons</w:t>
      </w:r>
      <w:r>
        <w:rPr>
          <w:rFonts w:ascii="Times New Roman" w:hAnsi="Times New Roman" w:cs="Times New Roman"/>
        </w:rPr>
        <w:t xml:space="preserve">oles </w:t>
      </w:r>
      <w:r>
        <w:rPr>
          <w:rFonts w:ascii="Times New Roman" w:hAnsi="Times New Roman" w:cs="Times New Roman" w:hint="eastAsia"/>
        </w:rPr>
        <w:t xml:space="preserve">expected to make their respective debut in 2020 </w:t>
      </w:r>
      <w:r>
        <w:rPr>
          <w:rFonts w:ascii="Times New Roman" w:hAnsi="Times New Roman" w:cs="Times New Roman"/>
        </w:rPr>
        <w:t>may dampen Switch’s sales</w:t>
      </w:r>
      <w:r>
        <w:rPr>
          <w:rFonts w:ascii="Times New Roman" w:hAnsi="Times New Roman" w:cs="Times New Roman" w:hint="eastAsia"/>
        </w:rPr>
        <w:t>. Nevertheless,</w:t>
      </w:r>
      <w:r w:rsidR="005C34C0" w:rsidRPr="005C34C0">
        <w:rPr>
          <w:rFonts w:ascii="Times New Roman" w:hAnsi="Times New Roman" w:cs="Times New Roman"/>
        </w:rPr>
        <w:t xml:space="preserve"> Nintendo has already proven that quality content and an easy-to-use device are still the best strategies to achieve success; at least in the short-medium term.</w:t>
      </w:r>
    </w:p>
    <w:p w:rsidR="00ED37F6" w:rsidRPr="005C34C0" w:rsidRDefault="00ED37F6">
      <w:pPr>
        <w:rPr>
          <w:rFonts w:ascii="Times New Roman" w:hAnsi="Times New Roman" w:cs="Times New Roman"/>
        </w:rPr>
      </w:pPr>
    </w:p>
    <w:p w:rsidR="005C34C0" w:rsidRPr="005C34C0" w:rsidRDefault="005C34C0">
      <w:pPr>
        <w:rPr>
          <w:rFonts w:ascii="Times New Roman" w:hAnsi="Times New Roman" w:cs="Times New Roman"/>
        </w:rPr>
      </w:pPr>
    </w:p>
    <w:p w:rsidR="00ED37F6" w:rsidRPr="00ED37F6" w:rsidRDefault="00ED37F6" w:rsidP="000C1D9D">
      <w:pPr>
        <w:outlineLvl w:val="0"/>
        <w:rPr>
          <w:rFonts w:ascii="Times New Roman" w:hAnsi="Times New Roman" w:cs="Times New Roman" w:hint="eastAsia"/>
          <w:b/>
        </w:rPr>
      </w:pPr>
      <w:r w:rsidRPr="00164A40">
        <w:rPr>
          <w:rFonts w:ascii="Times New Roman" w:hAnsi="Times New Roman" w:cs="Times New Roman" w:hint="eastAsia"/>
          <w:b/>
        </w:rPr>
        <w:t xml:space="preserve">Partnership </w:t>
      </w:r>
      <w:r w:rsidR="00584839">
        <w:rPr>
          <w:rFonts w:ascii="Times New Roman" w:hAnsi="Times New Roman" w:cs="Times New Roman" w:hint="eastAsia"/>
          <w:b/>
        </w:rPr>
        <w:t xml:space="preserve">with </w:t>
      </w:r>
      <w:proofErr w:type="spellStart"/>
      <w:r w:rsidR="00584839">
        <w:rPr>
          <w:rFonts w:ascii="Times New Roman" w:hAnsi="Times New Roman" w:cs="Times New Roman" w:hint="eastAsia"/>
          <w:b/>
        </w:rPr>
        <w:t>Tencent</w:t>
      </w:r>
      <w:proofErr w:type="spellEnd"/>
      <w:r w:rsidR="00584839">
        <w:rPr>
          <w:rFonts w:ascii="Times New Roman" w:hAnsi="Times New Roman" w:cs="Times New Roman" w:hint="eastAsia"/>
          <w:b/>
        </w:rPr>
        <w:t xml:space="preserve"> </w:t>
      </w:r>
      <w:r w:rsidRPr="00164A40">
        <w:rPr>
          <w:rFonts w:ascii="Times New Roman" w:hAnsi="Times New Roman" w:cs="Times New Roman" w:hint="eastAsia"/>
          <w:b/>
        </w:rPr>
        <w:t xml:space="preserve">for </w:t>
      </w:r>
      <w:r w:rsidR="00584839">
        <w:rPr>
          <w:rFonts w:ascii="Times New Roman" w:hAnsi="Times New Roman" w:cs="Times New Roman" w:hint="eastAsia"/>
          <w:b/>
        </w:rPr>
        <w:t>Entering China</w:t>
      </w:r>
      <w:r w:rsidR="00584839">
        <w:rPr>
          <w:rFonts w:ascii="Times New Roman" w:hAnsi="Times New Roman" w:cs="Times New Roman"/>
          <w:b/>
        </w:rPr>
        <w:t>’</w:t>
      </w:r>
      <w:r w:rsidR="00584839">
        <w:rPr>
          <w:rFonts w:ascii="Times New Roman" w:hAnsi="Times New Roman" w:cs="Times New Roman" w:hint="eastAsia"/>
          <w:b/>
        </w:rPr>
        <w:t>s Market</w:t>
      </w:r>
    </w:p>
    <w:p w:rsidR="00164A40" w:rsidRPr="00164A40" w:rsidRDefault="00164A40" w:rsidP="00164A40">
      <w:pPr>
        <w:rPr>
          <w:rFonts w:ascii="Times New Roman" w:hAnsi="Times New Roman" w:cs="Times New Roman"/>
        </w:rPr>
      </w:pPr>
      <w:r>
        <w:rPr>
          <w:rFonts w:ascii="Times New Roman" w:hAnsi="Times New Roman" w:cs="Times New Roman" w:hint="eastAsia"/>
        </w:rPr>
        <w:tab/>
        <w:t>In April 2019, a</w:t>
      </w:r>
      <w:r w:rsidRPr="00164A40">
        <w:rPr>
          <w:rFonts w:ascii="Times New Roman" w:hAnsi="Times New Roman" w:cs="Times New Roman"/>
        </w:rPr>
        <w:t>side from the anniversary of the release of its iconic Game Boy, which is currentl</w:t>
      </w:r>
      <w:r>
        <w:rPr>
          <w:rFonts w:ascii="Times New Roman" w:hAnsi="Times New Roman" w:cs="Times New Roman"/>
        </w:rPr>
        <w:t xml:space="preserve">y marking its 30th year, </w:t>
      </w:r>
      <w:r>
        <w:rPr>
          <w:rFonts w:ascii="Times New Roman" w:hAnsi="Times New Roman" w:cs="Times New Roman" w:hint="eastAsia"/>
        </w:rPr>
        <w:t>Nintendo cut a</w:t>
      </w:r>
      <w:r w:rsidRPr="00164A40">
        <w:rPr>
          <w:rFonts w:ascii="Times New Roman" w:hAnsi="Times New Roman" w:cs="Times New Roman"/>
        </w:rPr>
        <w:t xml:space="preserve"> new deal with </w:t>
      </w:r>
      <w:r>
        <w:rPr>
          <w:rFonts w:ascii="Times New Roman" w:hAnsi="Times New Roman" w:cs="Times New Roman" w:hint="eastAsia"/>
        </w:rPr>
        <w:t xml:space="preserve">China-based </w:t>
      </w:r>
      <w:proofErr w:type="spellStart"/>
      <w:r w:rsidRPr="00164A40">
        <w:rPr>
          <w:rFonts w:ascii="Times New Roman" w:hAnsi="Times New Roman" w:cs="Times New Roman"/>
        </w:rPr>
        <w:t>Tencent</w:t>
      </w:r>
      <w:proofErr w:type="spellEnd"/>
      <w:r w:rsidRPr="00164A40">
        <w:rPr>
          <w:rFonts w:ascii="Times New Roman" w:hAnsi="Times New Roman" w:cs="Times New Roman"/>
        </w:rPr>
        <w:t xml:space="preserve">. The </w:t>
      </w:r>
      <w:r>
        <w:rPr>
          <w:rFonts w:ascii="Times New Roman" w:hAnsi="Times New Roman" w:cs="Times New Roman" w:hint="eastAsia"/>
        </w:rPr>
        <w:t xml:space="preserve">collaborative </w:t>
      </w:r>
      <w:r w:rsidRPr="00164A40">
        <w:rPr>
          <w:rFonts w:ascii="Times New Roman" w:hAnsi="Times New Roman" w:cs="Times New Roman"/>
        </w:rPr>
        <w:t>agre</w:t>
      </w:r>
      <w:r>
        <w:rPr>
          <w:rFonts w:ascii="Times New Roman" w:hAnsi="Times New Roman" w:cs="Times New Roman"/>
        </w:rPr>
        <w:t>ement</w:t>
      </w:r>
      <w:r w:rsidRPr="00164A40">
        <w:rPr>
          <w:rFonts w:ascii="Times New Roman" w:hAnsi="Times New Roman" w:cs="Times New Roman"/>
        </w:rPr>
        <w:t xml:space="preserve"> allow</w:t>
      </w:r>
      <w:r>
        <w:rPr>
          <w:rFonts w:ascii="Times New Roman" w:hAnsi="Times New Roman" w:cs="Times New Roman" w:hint="eastAsia"/>
        </w:rPr>
        <w:t>ed</w:t>
      </w:r>
      <w:r w:rsidRPr="00164A40">
        <w:rPr>
          <w:rFonts w:ascii="Times New Roman" w:hAnsi="Times New Roman" w:cs="Times New Roman"/>
        </w:rPr>
        <w:t xml:space="preserve"> t</w:t>
      </w:r>
      <w:r w:rsidR="00ED37F6">
        <w:rPr>
          <w:rFonts w:ascii="Times New Roman" w:hAnsi="Times New Roman" w:cs="Times New Roman"/>
        </w:rPr>
        <w:t>he Game Boy’s modern successor</w:t>
      </w:r>
      <w:r w:rsidR="00ED37F6">
        <w:rPr>
          <w:rFonts w:ascii="Times New Roman" w:hAnsi="Times New Roman" w:cs="Times New Roman" w:hint="eastAsia"/>
        </w:rPr>
        <w:t xml:space="preserve"> -- </w:t>
      </w:r>
      <w:r w:rsidR="00ED37F6">
        <w:rPr>
          <w:rFonts w:ascii="Times New Roman" w:hAnsi="Times New Roman" w:cs="Times New Roman"/>
        </w:rPr>
        <w:t>the Nintendo Switch</w:t>
      </w:r>
      <w:r w:rsidR="00ED37F6">
        <w:rPr>
          <w:rFonts w:ascii="Times New Roman" w:hAnsi="Times New Roman" w:cs="Times New Roman" w:hint="eastAsia"/>
        </w:rPr>
        <w:t xml:space="preserve"> -- </w:t>
      </w:r>
      <w:r w:rsidRPr="00164A40">
        <w:rPr>
          <w:rFonts w:ascii="Times New Roman" w:hAnsi="Times New Roman" w:cs="Times New Roman"/>
        </w:rPr>
        <w:t xml:space="preserve">to finally break into China, the world’s largest games </w:t>
      </w:r>
      <w:proofErr w:type="spellStart"/>
      <w:proofErr w:type="gramStart"/>
      <w:r w:rsidRPr="00164A40">
        <w:rPr>
          <w:rFonts w:ascii="Times New Roman" w:hAnsi="Times New Roman" w:cs="Times New Roman"/>
        </w:rPr>
        <w:t>market.The</w:t>
      </w:r>
      <w:proofErr w:type="spellEnd"/>
      <w:r w:rsidRPr="00164A40">
        <w:rPr>
          <w:rFonts w:ascii="Times New Roman" w:hAnsi="Times New Roman" w:cs="Times New Roman"/>
        </w:rPr>
        <w:t xml:space="preserve"> company</w:t>
      </w:r>
      <w:proofErr w:type="gramEnd"/>
      <w:r w:rsidRPr="00164A40">
        <w:rPr>
          <w:rFonts w:ascii="Times New Roman" w:hAnsi="Times New Roman" w:cs="Times New Roman"/>
        </w:rPr>
        <w:t xml:space="preserve"> sold 17 mil</w:t>
      </w:r>
      <w:r w:rsidR="00ED37F6">
        <w:rPr>
          <w:rFonts w:ascii="Times New Roman" w:hAnsi="Times New Roman" w:cs="Times New Roman"/>
        </w:rPr>
        <w:t xml:space="preserve">lion Switch units </w:t>
      </w:r>
      <w:r w:rsidR="00ED37F6">
        <w:rPr>
          <w:rFonts w:ascii="Times New Roman" w:hAnsi="Times New Roman" w:cs="Times New Roman" w:hint="eastAsia"/>
        </w:rPr>
        <w:t xml:space="preserve">in 2018, and </w:t>
      </w:r>
      <w:r w:rsidR="00ED37F6">
        <w:rPr>
          <w:rFonts w:ascii="Times New Roman" w:hAnsi="Times New Roman" w:cs="Times New Roman"/>
        </w:rPr>
        <w:t>project</w:t>
      </w:r>
      <w:r w:rsidR="00ED37F6">
        <w:rPr>
          <w:rFonts w:ascii="Times New Roman" w:hAnsi="Times New Roman" w:cs="Times New Roman" w:hint="eastAsia"/>
        </w:rPr>
        <w:t>ed</w:t>
      </w:r>
      <w:r w:rsidRPr="00164A40">
        <w:rPr>
          <w:rFonts w:ascii="Times New Roman" w:hAnsi="Times New Roman" w:cs="Times New Roman"/>
        </w:rPr>
        <w:t xml:space="preserve"> that a further 18 million will be sold in the year to come.</w:t>
      </w:r>
    </w:p>
    <w:p w:rsidR="00164A40" w:rsidRPr="00164A40" w:rsidRDefault="00164A40" w:rsidP="00164A40">
      <w:pPr>
        <w:rPr>
          <w:rFonts w:ascii="Times New Roman" w:hAnsi="Times New Roman" w:cs="Times New Roman"/>
        </w:rPr>
      </w:pPr>
    </w:p>
    <w:p w:rsidR="00164A40" w:rsidRPr="00164A40" w:rsidRDefault="00ED37F6" w:rsidP="00164A40">
      <w:pPr>
        <w:rPr>
          <w:rFonts w:ascii="Times New Roman" w:hAnsi="Times New Roman" w:cs="Times New Roman"/>
        </w:rPr>
      </w:pPr>
      <w:r>
        <w:rPr>
          <w:rFonts w:ascii="Times New Roman" w:hAnsi="Times New Roman" w:cs="Times New Roman" w:hint="eastAsia"/>
        </w:rPr>
        <w:tab/>
      </w:r>
      <w:r w:rsidR="00164A40" w:rsidRPr="00164A40">
        <w:rPr>
          <w:rFonts w:ascii="Times New Roman" w:hAnsi="Times New Roman" w:cs="Times New Roman"/>
        </w:rPr>
        <w:t xml:space="preserve">The deal also hints at </w:t>
      </w:r>
      <w:proofErr w:type="spellStart"/>
      <w:r w:rsidR="00164A40" w:rsidRPr="00164A40">
        <w:rPr>
          <w:rFonts w:ascii="Times New Roman" w:hAnsi="Times New Roman" w:cs="Times New Roman"/>
        </w:rPr>
        <w:t>Tencent’s</w:t>
      </w:r>
      <w:proofErr w:type="spellEnd"/>
      <w:r w:rsidR="00164A40" w:rsidRPr="00164A40">
        <w:rPr>
          <w:rFonts w:ascii="Times New Roman" w:hAnsi="Times New Roman" w:cs="Times New Roman"/>
        </w:rPr>
        <w:t xml:space="preserve"> strategic expansion in the lucrative gaming sector, particularly amid increasing scrutiny by Chinese government censors. </w:t>
      </w:r>
      <w:r>
        <w:rPr>
          <w:rFonts w:ascii="Times New Roman" w:hAnsi="Times New Roman" w:cs="Times New Roman" w:hint="eastAsia"/>
        </w:rPr>
        <w:t>Year 2018</w:t>
      </w:r>
      <w:r>
        <w:rPr>
          <w:rFonts w:ascii="Times New Roman" w:hAnsi="Times New Roman" w:cs="Times New Roman"/>
        </w:rPr>
        <w:t xml:space="preserve"> was </w:t>
      </w:r>
      <w:r>
        <w:rPr>
          <w:rFonts w:ascii="Times New Roman" w:hAnsi="Times New Roman" w:cs="Times New Roman"/>
        </w:rPr>
        <w:lastRenderedPageBreak/>
        <w:t>a bruising</w:t>
      </w:r>
      <w:r>
        <w:rPr>
          <w:rFonts w:ascii="Times New Roman" w:hAnsi="Times New Roman" w:cs="Times New Roman" w:hint="eastAsia"/>
        </w:rPr>
        <w:t xml:space="preserve"> </w:t>
      </w:r>
      <w:r w:rsidR="00164A40" w:rsidRPr="00164A40">
        <w:rPr>
          <w:rFonts w:ascii="Times New Roman" w:hAnsi="Times New Roman" w:cs="Times New Roman"/>
        </w:rPr>
        <w:t>one for many</w:t>
      </w:r>
      <w:r>
        <w:rPr>
          <w:rFonts w:ascii="Times New Roman" w:hAnsi="Times New Roman" w:cs="Times New Roman"/>
        </w:rPr>
        <w:t xml:space="preserve"> games publishers in China, </w:t>
      </w:r>
      <w:r>
        <w:rPr>
          <w:rFonts w:ascii="Times New Roman" w:hAnsi="Times New Roman" w:cs="Times New Roman" w:hint="eastAsia"/>
        </w:rPr>
        <w:t xml:space="preserve">where </w:t>
      </w:r>
      <w:proofErr w:type="spellStart"/>
      <w:r w:rsidR="00164A40" w:rsidRPr="00164A40">
        <w:rPr>
          <w:rFonts w:ascii="Times New Roman" w:hAnsi="Times New Roman" w:cs="Times New Roman"/>
        </w:rPr>
        <w:t>Tencent</w:t>
      </w:r>
      <w:proofErr w:type="spellEnd"/>
      <w:r w:rsidR="00164A40" w:rsidRPr="00164A40">
        <w:rPr>
          <w:rFonts w:ascii="Times New Roman" w:hAnsi="Times New Roman" w:cs="Times New Roman"/>
        </w:rPr>
        <w:t xml:space="preserve"> was no exception. A regulatory crackdown on video games halted the publication of new titles for more than 9 months. At the end of 2018, the Chinese government set up a new body to review the ethics of games p</w:t>
      </w:r>
      <w:r>
        <w:rPr>
          <w:rFonts w:ascii="Times New Roman" w:hAnsi="Times New Roman" w:cs="Times New Roman"/>
        </w:rPr>
        <w:t>ublished in China, and approval</w:t>
      </w:r>
      <w:r>
        <w:rPr>
          <w:rFonts w:ascii="Times New Roman" w:hAnsi="Times New Roman" w:cs="Times New Roman" w:hint="eastAsia"/>
        </w:rPr>
        <w:t>s</w:t>
      </w:r>
      <w:r w:rsidR="00164A40" w:rsidRPr="00164A40">
        <w:rPr>
          <w:rFonts w:ascii="Times New Roman" w:hAnsi="Times New Roman" w:cs="Times New Roman"/>
        </w:rPr>
        <w:t xml:space="preserve"> have slowly b</w:t>
      </w:r>
      <w:r>
        <w:rPr>
          <w:rFonts w:ascii="Times New Roman" w:hAnsi="Times New Roman" w:cs="Times New Roman"/>
        </w:rPr>
        <w:t>egun to resume since then.</w:t>
      </w:r>
    </w:p>
    <w:p w:rsidR="00164A40" w:rsidRPr="00164A40" w:rsidRDefault="00164A40" w:rsidP="00164A40">
      <w:pPr>
        <w:rPr>
          <w:rFonts w:ascii="Times New Roman" w:hAnsi="Times New Roman" w:cs="Times New Roman"/>
        </w:rPr>
      </w:pPr>
    </w:p>
    <w:p w:rsidR="00164A40" w:rsidRPr="00164A40" w:rsidRDefault="00ED37F6" w:rsidP="00164A40">
      <w:pPr>
        <w:rPr>
          <w:rFonts w:ascii="Times New Roman" w:hAnsi="Times New Roman" w:cs="Times New Roman"/>
        </w:rPr>
      </w:pPr>
      <w:r>
        <w:rPr>
          <w:rFonts w:ascii="Times New Roman" w:hAnsi="Times New Roman" w:cs="Times New Roman" w:hint="eastAsia"/>
        </w:rPr>
        <w:tab/>
      </w:r>
      <w:r w:rsidR="00164A40" w:rsidRPr="00164A40">
        <w:rPr>
          <w:rFonts w:ascii="Times New Roman" w:hAnsi="Times New Roman" w:cs="Times New Roman"/>
        </w:rPr>
        <w:t xml:space="preserve">New </w:t>
      </w:r>
      <w:proofErr w:type="gramStart"/>
      <w:r w:rsidR="00164A40" w:rsidRPr="00164A40">
        <w:rPr>
          <w:rFonts w:ascii="Times New Roman" w:hAnsi="Times New Roman" w:cs="Times New Roman"/>
        </w:rPr>
        <w:t>regulations,</w:t>
      </w:r>
      <w:proofErr w:type="gramEnd"/>
      <w:r w:rsidR="00164A40" w:rsidRPr="00164A40">
        <w:rPr>
          <w:rFonts w:ascii="Times New Roman" w:hAnsi="Times New Roman" w:cs="Times New Roman"/>
        </w:rPr>
        <w:t xml:space="preserve"> revealed on April 10</w:t>
      </w:r>
      <w:r>
        <w:rPr>
          <w:rFonts w:ascii="Times New Roman" w:hAnsi="Times New Roman" w:cs="Times New Roman" w:hint="eastAsia"/>
        </w:rPr>
        <w:t>, 2019</w:t>
      </w:r>
      <w:r w:rsidR="00164A40" w:rsidRPr="00164A40">
        <w:rPr>
          <w:rFonts w:ascii="Times New Roman" w:hAnsi="Times New Roman" w:cs="Times New Roman"/>
        </w:rPr>
        <w:t>, limit</w:t>
      </w:r>
      <w:r>
        <w:rPr>
          <w:rFonts w:ascii="Times New Roman" w:hAnsi="Times New Roman" w:cs="Times New Roman" w:hint="eastAsia"/>
        </w:rPr>
        <w:t>ed</w:t>
      </w:r>
      <w:r w:rsidR="00164A40" w:rsidRPr="00164A40">
        <w:rPr>
          <w:rFonts w:ascii="Times New Roman" w:hAnsi="Times New Roman" w:cs="Times New Roman"/>
        </w:rPr>
        <w:t xml:space="preserve"> the number of games published each year and place</w:t>
      </w:r>
      <w:r>
        <w:rPr>
          <w:rFonts w:ascii="Times New Roman" w:hAnsi="Times New Roman" w:cs="Times New Roman" w:hint="eastAsia"/>
        </w:rPr>
        <w:t>d</w:t>
      </w:r>
      <w:r w:rsidR="00164A40" w:rsidRPr="00164A40">
        <w:rPr>
          <w:rFonts w:ascii="Times New Roman" w:hAnsi="Times New Roman" w:cs="Times New Roman"/>
        </w:rPr>
        <w:t xml:space="preserve"> strict restrictions on the types</w:t>
      </w:r>
      <w:r>
        <w:rPr>
          <w:rFonts w:ascii="Times New Roman" w:hAnsi="Times New Roman" w:cs="Times New Roman"/>
        </w:rPr>
        <w:t xml:space="preserve"> of games </w:t>
      </w:r>
      <w:r>
        <w:rPr>
          <w:rFonts w:ascii="Times New Roman" w:hAnsi="Times New Roman" w:cs="Times New Roman" w:hint="eastAsia"/>
        </w:rPr>
        <w:t>for approval</w:t>
      </w:r>
      <w:r w:rsidR="00164A40" w:rsidRPr="00164A40">
        <w:rPr>
          <w:rFonts w:ascii="Times New Roman" w:hAnsi="Times New Roman" w:cs="Times New Roman"/>
        </w:rPr>
        <w:t xml:space="preserve">. </w:t>
      </w:r>
      <w:r>
        <w:rPr>
          <w:rFonts w:ascii="Times New Roman" w:hAnsi="Times New Roman" w:cs="Times New Roman" w:hint="eastAsia"/>
        </w:rPr>
        <w:t xml:space="preserve">For example, </w:t>
      </w:r>
      <w:r w:rsidR="00164A40" w:rsidRPr="00164A40">
        <w:rPr>
          <w:rFonts w:ascii="Times New Roman" w:hAnsi="Times New Roman" w:cs="Times New Roman"/>
        </w:rPr>
        <w:t>Mahjon</w:t>
      </w:r>
      <w:r>
        <w:rPr>
          <w:rFonts w:ascii="Times New Roman" w:hAnsi="Times New Roman" w:cs="Times New Roman"/>
        </w:rPr>
        <w:t>g and poker games</w:t>
      </w:r>
      <w:r>
        <w:rPr>
          <w:rFonts w:ascii="Times New Roman" w:hAnsi="Times New Roman" w:cs="Times New Roman" w:hint="eastAsia"/>
        </w:rPr>
        <w:t xml:space="preserve"> are</w:t>
      </w:r>
      <w:r>
        <w:rPr>
          <w:rFonts w:ascii="Times New Roman" w:hAnsi="Times New Roman" w:cs="Times New Roman"/>
        </w:rPr>
        <w:t xml:space="preserve"> not</w:t>
      </w:r>
      <w:r w:rsidR="00164A40" w:rsidRPr="00164A40">
        <w:rPr>
          <w:rFonts w:ascii="Times New Roman" w:hAnsi="Times New Roman" w:cs="Times New Roman"/>
        </w:rPr>
        <w:t xml:space="preserve"> accepted. These types of games, which are believed by regulators to encourage illegal gambling, accounted for 37% of the titles published in China in 2017. Games featuring blood and gore will also be rejected.</w:t>
      </w:r>
    </w:p>
    <w:p w:rsidR="00164A40" w:rsidRPr="00EE70E2" w:rsidRDefault="00164A40" w:rsidP="00164A40">
      <w:pPr>
        <w:rPr>
          <w:rFonts w:ascii="Times New Roman" w:hAnsi="Times New Roman" w:cs="Times New Roman"/>
        </w:rPr>
      </w:pPr>
    </w:p>
    <w:p w:rsidR="00EE70E2" w:rsidRPr="00EE70E2" w:rsidRDefault="00EE70E2" w:rsidP="00EE70E2">
      <w:pPr>
        <w:rPr>
          <w:rFonts w:ascii="Times New Roman" w:hAnsi="Times New Roman" w:cs="Times New Roman"/>
        </w:rPr>
      </w:pPr>
      <w:r w:rsidRPr="00EE70E2">
        <w:rPr>
          <w:rFonts w:ascii="Times New Roman" w:hAnsi="Times New Roman" w:cs="Times New Roman"/>
        </w:rPr>
        <w:tab/>
      </w:r>
      <w:proofErr w:type="spellStart"/>
      <w:r w:rsidRPr="00EE70E2">
        <w:rPr>
          <w:rFonts w:ascii="Times New Roman" w:hAnsi="Times New Roman" w:cs="Times New Roman"/>
        </w:rPr>
        <w:t>Tencent’s</w:t>
      </w:r>
      <w:proofErr w:type="spellEnd"/>
      <w:r w:rsidRPr="00EE70E2">
        <w:rPr>
          <w:rFonts w:ascii="Times New Roman" w:hAnsi="Times New Roman" w:cs="Times New Roman"/>
        </w:rPr>
        <w:t xml:space="preserve"> latest deal, which will see the hit Nintendo console being sold in China for the first time, brings clean, family friendly content to China’s gamers in the form </w:t>
      </w:r>
      <w:r w:rsidR="00584839">
        <w:rPr>
          <w:rFonts w:ascii="Times New Roman" w:hAnsi="Times New Roman" w:cs="Times New Roman"/>
        </w:rPr>
        <w:t>of gaming’s most beloved mascot</w:t>
      </w:r>
      <w:r w:rsidR="00584839">
        <w:rPr>
          <w:rFonts w:ascii="Times New Roman" w:hAnsi="Times New Roman" w:cs="Times New Roman" w:hint="eastAsia"/>
        </w:rPr>
        <w:t xml:space="preserve"> -- </w:t>
      </w:r>
      <w:r w:rsidRPr="00EE70E2">
        <w:rPr>
          <w:rFonts w:ascii="Times New Roman" w:hAnsi="Times New Roman" w:cs="Times New Roman"/>
        </w:rPr>
        <w:t xml:space="preserve">Mario. Switch consoles sold through </w:t>
      </w:r>
      <w:proofErr w:type="spellStart"/>
      <w:r w:rsidRPr="00EE70E2">
        <w:rPr>
          <w:rFonts w:ascii="Times New Roman" w:hAnsi="Times New Roman" w:cs="Times New Roman"/>
        </w:rPr>
        <w:t>Tencent</w:t>
      </w:r>
      <w:proofErr w:type="spellEnd"/>
      <w:r w:rsidRPr="00EE70E2">
        <w:rPr>
          <w:rFonts w:ascii="Times New Roman" w:hAnsi="Times New Roman" w:cs="Times New Roman"/>
        </w:rPr>
        <w:t xml:space="preserve"> will be bundled with just one title initially</w:t>
      </w:r>
      <w:r w:rsidR="00584839">
        <w:rPr>
          <w:rFonts w:ascii="Times New Roman" w:hAnsi="Times New Roman" w:cs="Times New Roman" w:hint="eastAsia"/>
        </w:rPr>
        <w:t xml:space="preserve"> -- </w:t>
      </w:r>
      <w:r w:rsidRPr="00EE70E2">
        <w:rPr>
          <w:rFonts w:ascii="Times New Roman" w:hAnsi="Times New Roman" w:cs="Times New Roman"/>
          <w:i/>
          <w:iCs/>
        </w:rPr>
        <w:t>New Super Mario Bros U Deluxe</w:t>
      </w:r>
      <w:r w:rsidRPr="00EE70E2">
        <w:rPr>
          <w:rFonts w:ascii="Times New Roman" w:hAnsi="Times New Roman" w:cs="Times New Roman"/>
        </w:rPr>
        <w:t>.</w:t>
      </w:r>
    </w:p>
    <w:p w:rsidR="009925B7" w:rsidRDefault="009925B7" w:rsidP="00EE70E2">
      <w:pPr>
        <w:rPr>
          <w:rFonts w:ascii="Times New Roman" w:hAnsi="Times New Roman" w:cs="Times New Roman" w:hint="eastAsia"/>
        </w:rPr>
      </w:pPr>
    </w:p>
    <w:p w:rsidR="009925B7" w:rsidRDefault="00F76067" w:rsidP="00F76067">
      <w:pPr>
        <w:rPr>
          <w:rFonts w:ascii="Times New Roman" w:hAnsi="Times New Roman" w:cs="Times New Roman" w:hint="eastAsia"/>
        </w:rPr>
      </w:pPr>
      <w:r>
        <w:rPr>
          <w:noProof/>
        </w:rPr>
        <w:drawing>
          <wp:inline distT="0" distB="0" distL="0" distR="0">
            <wp:extent cx="2493562" cy="2472856"/>
            <wp:effectExtent l="19050" t="0" r="1988" b="0"/>
            <wp:docPr id="56" name="圖片 56" descr="fortnite th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ortnite the end"/>
                    <pic:cNvPicPr>
                      <a:picLocks noChangeAspect="1" noChangeArrowheads="1"/>
                    </pic:cNvPicPr>
                  </pic:nvPicPr>
                  <pic:blipFill>
                    <a:blip r:embed="rId21" cstate="print"/>
                    <a:srcRect/>
                    <a:stretch>
                      <a:fillRect/>
                    </a:stretch>
                  </pic:blipFill>
                  <pic:spPr bwMode="auto">
                    <a:xfrm>
                      <a:off x="0" y="0"/>
                      <a:ext cx="2494530" cy="2473816"/>
                    </a:xfrm>
                    <a:prstGeom prst="rect">
                      <a:avLst/>
                    </a:prstGeom>
                    <a:noFill/>
                    <a:ln w="9525">
                      <a:noFill/>
                      <a:miter lim="800000"/>
                      <a:headEnd/>
                      <a:tailEnd/>
                    </a:ln>
                  </pic:spPr>
                </pic:pic>
              </a:graphicData>
            </a:graphic>
          </wp:inline>
        </w:drawing>
      </w:r>
      <w:r w:rsidR="009925B7">
        <w:rPr>
          <w:noProof/>
        </w:rPr>
        <w:drawing>
          <wp:inline distT="0" distB="0" distL="0" distR="0">
            <wp:extent cx="2648750" cy="2468741"/>
            <wp:effectExtent l="19050" t="0" r="0" b="0"/>
            <wp:docPr id="53" name="圖片 53" descr="Super M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uper Mario"/>
                    <pic:cNvPicPr>
                      <a:picLocks noChangeAspect="1" noChangeArrowheads="1"/>
                    </pic:cNvPicPr>
                  </pic:nvPicPr>
                  <pic:blipFill>
                    <a:blip r:embed="rId22" cstate="print"/>
                    <a:srcRect/>
                    <a:stretch>
                      <a:fillRect/>
                    </a:stretch>
                  </pic:blipFill>
                  <pic:spPr bwMode="auto">
                    <a:xfrm>
                      <a:off x="0" y="0"/>
                      <a:ext cx="2654628" cy="2474219"/>
                    </a:xfrm>
                    <a:prstGeom prst="rect">
                      <a:avLst/>
                    </a:prstGeom>
                    <a:noFill/>
                    <a:ln w="9525">
                      <a:noFill/>
                      <a:miter lim="800000"/>
                      <a:headEnd/>
                      <a:tailEnd/>
                    </a:ln>
                  </pic:spPr>
                </pic:pic>
              </a:graphicData>
            </a:graphic>
          </wp:inline>
        </w:drawing>
      </w:r>
    </w:p>
    <w:p w:rsidR="009925B7" w:rsidRDefault="009925B7" w:rsidP="00EE70E2">
      <w:pPr>
        <w:rPr>
          <w:rFonts w:ascii="Times New Roman" w:hAnsi="Times New Roman" w:cs="Times New Roman" w:hint="eastAsia"/>
        </w:rPr>
      </w:pPr>
    </w:p>
    <w:p w:rsidR="00EE70E2" w:rsidRPr="00EE70E2" w:rsidRDefault="00EE70E2" w:rsidP="00EE70E2">
      <w:pPr>
        <w:rPr>
          <w:rFonts w:ascii="Times New Roman" w:hAnsi="Times New Roman" w:cs="Times New Roman"/>
        </w:rPr>
      </w:pPr>
      <w:r>
        <w:rPr>
          <w:rFonts w:ascii="Times New Roman" w:hAnsi="Times New Roman" w:cs="Times New Roman" w:hint="eastAsia"/>
        </w:rPr>
        <w:tab/>
      </w:r>
      <w:r w:rsidRPr="00EE70E2">
        <w:rPr>
          <w:rFonts w:ascii="Times New Roman" w:hAnsi="Times New Roman" w:cs="Times New Roman"/>
        </w:rPr>
        <w:t xml:space="preserve">Originally published </w:t>
      </w:r>
      <w:r w:rsidR="009925B7">
        <w:rPr>
          <w:rFonts w:ascii="Times New Roman" w:hAnsi="Times New Roman" w:cs="Times New Roman"/>
        </w:rPr>
        <w:t xml:space="preserve">in 2012 for the </w:t>
      </w:r>
      <w:proofErr w:type="spellStart"/>
      <w:r w:rsidR="009925B7">
        <w:rPr>
          <w:rFonts w:ascii="Times New Roman" w:hAnsi="Times New Roman" w:cs="Times New Roman"/>
        </w:rPr>
        <w:t>Wii</w:t>
      </w:r>
      <w:proofErr w:type="spellEnd"/>
      <w:r w:rsidR="009925B7">
        <w:rPr>
          <w:rFonts w:ascii="Times New Roman" w:hAnsi="Times New Roman" w:cs="Times New Roman"/>
        </w:rPr>
        <w:t xml:space="preserve"> U and later</w:t>
      </w:r>
      <w:r w:rsidR="009925B7">
        <w:rPr>
          <w:rFonts w:ascii="Times New Roman" w:hAnsi="Times New Roman" w:cs="Times New Roman" w:hint="eastAsia"/>
        </w:rPr>
        <w:t xml:space="preserve"> </w:t>
      </w:r>
      <w:r w:rsidRPr="00EE70E2">
        <w:rPr>
          <w:rFonts w:ascii="Times New Roman" w:hAnsi="Times New Roman" w:cs="Times New Roman"/>
        </w:rPr>
        <w:t>brought to the Switch under a new title in 2019, </w:t>
      </w:r>
      <w:r w:rsidRPr="00EE70E2">
        <w:rPr>
          <w:rFonts w:ascii="Times New Roman" w:hAnsi="Times New Roman" w:cs="Times New Roman"/>
          <w:i/>
          <w:iCs/>
        </w:rPr>
        <w:t>New Super Mario Bros U Deluxe</w:t>
      </w:r>
      <w:r w:rsidRPr="00EE70E2">
        <w:rPr>
          <w:rFonts w:ascii="Times New Roman" w:hAnsi="Times New Roman" w:cs="Times New Roman"/>
        </w:rPr>
        <w:t xml:space="preserve"> is exactly the kind of game China’s regulators appear to favor. This latest iteration of a traditional 2D Mario game is a high-quality </w:t>
      </w:r>
      <w:proofErr w:type="spellStart"/>
      <w:r w:rsidRPr="00EE70E2">
        <w:rPr>
          <w:rFonts w:ascii="Times New Roman" w:hAnsi="Times New Roman" w:cs="Times New Roman"/>
        </w:rPr>
        <w:t>platformer</w:t>
      </w:r>
      <w:proofErr w:type="spellEnd"/>
      <w:r w:rsidRPr="00EE70E2">
        <w:rPr>
          <w:rFonts w:ascii="Times New Roman" w:hAnsi="Times New Roman" w:cs="Times New Roman"/>
        </w:rPr>
        <w:t xml:space="preserve">, appropriate for all ages–the type of game Nintendo has become synonymous with. The Japanese company’s roster of charming characters—from franchises like Mario, </w:t>
      </w:r>
      <w:proofErr w:type="spellStart"/>
      <w:r w:rsidRPr="00EE70E2">
        <w:rPr>
          <w:rFonts w:ascii="Times New Roman" w:hAnsi="Times New Roman" w:cs="Times New Roman"/>
        </w:rPr>
        <w:t>Pokemon</w:t>
      </w:r>
      <w:proofErr w:type="spellEnd"/>
      <w:r w:rsidRPr="00EE70E2">
        <w:rPr>
          <w:rFonts w:ascii="Times New Roman" w:hAnsi="Times New Roman" w:cs="Times New Roman"/>
        </w:rPr>
        <w:t xml:space="preserve">, Zelda and Animal Crossing—haven’t been available to play in China since 2012, after an ill-fated joint venture known as </w:t>
      </w:r>
      <w:proofErr w:type="spellStart"/>
      <w:r w:rsidRPr="00EE70E2">
        <w:rPr>
          <w:rFonts w:ascii="Times New Roman" w:hAnsi="Times New Roman" w:cs="Times New Roman"/>
        </w:rPr>
        <w:t>iQue</w:t>
      </w:r>
      <w:proofErr w:type="spellEnd"/>
      <w:r w:rsidRPr="00EE70E2">
        <w:rPr>
          <w:rFonts w:ascii="Times New Roman" w:hAnsi="Times New Roman" w:cs="Times New Roman"/>
        </w:rPr>
        <w:t xml:space="preserve"> ceased publishing new hardware.</w:t>
      </w:r>
    </w:p>
    <w:p w:rsidR="00EE70E2" w:rsidRPr="00EE70E2" w:rsidRDefault="00EE70E2" w:rsidP="00EE70E2">
      <w:pPr>
        <w:rPr>
          <w:rFonts w:ascii="Times New Roman" w:hAnsi="Times New Roman" w:cs="Times New Roman"/>
        </w:rPr>
      </w:pPr>
    </w:p>
    <w:p w:rsidR="00EE70E2" w:rsidRPr="00EE70E2" w:rsidRDefault="00EE70E2" w:rsidP="00EE70E2">
      <w:pPr>
        <w:rPr>
          <w:rFonts w:ascii="Times New Roman" w:hAnsi="Times New Roman" w:cs="Times New Roman"/>
        </w:rPr>
      </w:pPr>
      <w:r>
        <w:rPr>
          <w:rFonts w:ascii="Times New Roman" w:hAnsi="Times New Roman" w:cs="Times New Roman" w:hint="eastAsia"/>
        </w:rPr>
        <w:tab/>
      </w:r>
      <w:r w:rsidRPr="00EE70E2">
        <w:rPr>
          <w:rFonts w:ascii="Times New Roman" w:hAnsi="Times New Roman" w:cs="Times New Roman"/>
        </w:rPr>
        <w:t xml:space="preserve">Now, however, both Nintendo and </w:t>
      </w:r>
      <w:proofErr w:type="spellStart"/>
      <w:r w:rsidRPr="00EE70E2">
        <w:rPr>
          <w:rFonts w:ascii="Times New Roman" w:hAnsi="Times New Roman" w:cs="Times New Roman"/>
        </w:rPr>
        <w:t>Tencent</w:t>
      </w:r>
      <w:proofErr w:type="spellEnd"/>
      <w:r w:rsidRPr="00EE70E2">
        <w:rPr>
          <w:rFonts w:ascii="Times New Roman" w:hAnsi="Times New Roman" w:cs="Times New Roman"/>
        </w:rPr>
        <w:t xml:space="preserve"> are now poised to benefit from what could ultimately be a fruitful partnership. “Nintendo has a lot of IP,” says Cui </w:t>
      </w:r>
      <w:proofErr w:type="spellStart"/>
      <w:r w:rsidRPr="00EE70E2">
        <w:rPr>
          <w:rFonts w:ascii="Times New Roman" w:hAnsi="Times New Roman" w:cs="Times New Roman"/>
        </w:rPr>
        <w:t>Chenyu</w:t>
      </w:r>
      <w:proofErr w:type="spellEnd"/>
      <w:r w:rsidRPr="00EE70E2">
        <w:rPr>
          <w:rFonts w:ascii="Times New Roman" w:hAnsi="Times New Roman" w:cs="Times New Roman"/>
        </w:rPr>
        <w:t xml:space="preserve">, Shanghai-based analyst at IHS </w:t>
      </w:r>
      <w:proofErr w:type="spellStart"/>
      <w:r w:rsidRPr="00EE70E2">
        <w:rPr>
          <w:rFonts w:ascii="Times New Roman" w:hAnsi="Times New Roman" w:cs="Times New Roman"/>
        </w:rPr>
        <w:t>Markit</w:t>
      </w:r>
      <w:proofErr w:type="spellEnd"/>
      <w:r w:rsidRPr="00EE70E2">
        <w:rPr>
          <w:rFonts w:ascii="Times New Roman" w:hAnsi="Times New Roman" w:cs="Times New Roman"/>
        </w:rPr>
        <w:t xml:space="preserve">. “If </w:t>
      </w:r>
      <w:proofErr w:type="spellStart"/>
      <w:r w:rsidRPr="00EE70E2">
        <w:rPr>
          <w:rFonts w:ascii="Times New Roman" w:hAnsi="Times New Roman" w:cs="Times New Roman"/>
        </w:rPr>
        <w:t>Tencent</w:t>
      </w:r>
      <w:proofErr w:type="spellEnd"/>
      <w:r w:rsidRPr="00EE70E2">
        <w:rPr>
          <w:rFonts w:ascii="Times New Roman" w:hAnsi="Times New Roman" w:cs="Times New Roman"/>
        </w:rPr>
        <w:t xml:space="preserve"> can adapt them for mobile, then they should be easier to get approved because Nintendo’s titles are more light-hearted than some of the hardcore battle games.”</w:t>
      </w:r>
    </w:p>
    <w:p w:rsidR="00EE70E2" w:rsidRPr="00EE70E2" w:rsidRDefault="00EE70E2" w:rsidP="00EE70E2">
      <w:pPr>
        <w:rPr>
          <w:rFonts w:ascii="Times New Roman" w:hAnsi="Times New Roman" w:cs="Times New Roman"/>
        </w:rPr>
      </w:pPr>
    </w:p>
    <w:p w:rsidR="00EE70E2" w:rsidRPr="00EE70E2" w:rsidRDefault="00EE70E2" w:rsidP="00EE70E2">
      <w:pPr>
        <w:rPr>
          <w:rFonts w:ascii="Times New Roman" w:hAnsi="Times New Roman" w:cs="Times New Roman"/>
        </w:rPr>
      </w:pPr>
      <w:r>
        <w:rPr>
          <w:rFonts w:ascii="Times New Roman" w:hAnsi="Times New Roman" w:cs="Times New Roman" w:hint="eastAsia"/>
        </w:rPr>
        <w:tab/>
      </w:r>
      <w:r w:rsidRPr="00EE70E2">
        <w:rPr>
          <w:rFonts w:ascii="Times New Roman" w:hAnsi="Times New Roman" w:cs="Times New Roman"/>
        </w:rPr>
        <w:t xml:space="preserve">For Nintendo, the deal opens up a pathway into the world’s largest games market. That market, although growth has slowed in recent years, is still increasing. “We estimate that China's games revenues will grow at a CAGR of +8.7% from 2017 to 2021—slightly lower than the global growth rate (+9.3%). To offset this slowed growth, it has become vital for </w:t>
      </w:r>
      <w:proofErr w:type="spellStart"/>
      <w:r w:rsidRPr="00EE70E2">
        <w:rPr>
          <w:rFonts w:ascii="Times New Roman" w:hAnsi="Times New Roman" w:cs="Times New Roman"/>
        </w:rPr>
        <w:t>Tencent</w:t>
      </w:r>
      <w:proofErr w:type="spellEnd"/>
      <w:r w:rsidRPr="00EE70E2">
        <w:rPr>
          <w:rFonts w:ascii="Times New Roman" w:hAnsi="Times New Roman" w:cs="Times New Roman"/>
        </w:rPr>
        <w:t xml:space="preserve"> to tap into more platforms and </w:t>
      </w:r>
      <w:proofErr w:type="gramStart"/>
      <w:r w:rsidRPr="00EE70E2">
        <w:rPr>
          <w:rFonts w:ascii="Times New Roman" w:hAnsi="Times New Roman" w:cs="Times New Roman"/>
        </w:rPr>
        <w:t>more gamer</w:t>
      </w:r>
      <w:proofErr w:type="gramEnd"/>
      <w:r w:rsidRPr="00EE70E2">
        <w:rPr>
          <w:rFonts w:ascii="Times New Roman" w:hAnsi="Times New Roman" w:cs="Times New Roman"/>
        </w:rPr>
        <w:t xml:space="preserve"> segments within its home market,” says </w:t>
      </w:r>
      <w:proofErr w:type="spellStart"/>
      <w:r w:rsidRPr="00EE70E2">
        <w:rPr>
          <w:rFonts w:ascii="Times New Roman" w:hAnsi="Times New Roman" w:cs="Times New Roman"/>
        </w:rPr>
        <w:t>Gu</w:t>
      </w:r>
      <w:proofErr w:type="spellEnd"/>
      <w:r w:rsidRPr="00EE70E2">
        <w:rPr>
          <w:rFonts w:ascii="Times New Roman" w:hAnsi="Times New Roman" w:cs="Times New Roman"/>
        </w:rPr>
        <w:t>. “The Switch appeals to family gamers, a segment that is largely untapped by game and hardware companies—especially in China.”</w:t>
      </w:r>
    </w:p>
    <w:p w:rsidR="00EE70E2" w:rsidRPr="00CD0667" w:rsidRDefault="00EE70E2" w:rsidP="00164A40">
      <w:pPr>
        <w:rPr>
          <w:rFonts w:ascii="Times New Roman" w:hAnsi="Times New Roman" w:cs="Times New Roman"/>
        </w:rPr>
      </w:pPr>
    </w:p>
    <w:p w:rsidR="00AC1EAB" w:rsidRPr="00CD0667" w:rsidRDefault="00AC1EAB" w:rsidP="00AC1EAB">
      <w:pPr>
        <w:rPr>
          <w:rFonts w:ascii="Times New Roman" w:hAnsi="Times New Roman" w:cs="Times New Roman"/>
        </w:rPr>
      </w:pPr>
      <w:r w:rsidRPr="00CD0667">
        <w:rPr>
          <w:rFonts w:ascii="Times New Roman" w:hAnsi="Times New Roman" w:cs="Times New Roman"/>
        </w:rPr>
        <w:tab/>
        <w:t>Although the vast majority of China’s g</w:t>
      </w:r>
      <w:r w:rsidR="00584839">
        <w:rPr>
          <w:rFonts w:ascii="Times New Roman" w:hAnsi="Times New Roman" w:cs="Times New Roman"/>
        </w:rPr>
        <w:t>amers are mobile or PC players</w:t>
      </w:r>
      <w:r w:rsidR="00584839">
        <w:rPr>
          <w:rFonts w:ascii="Times New Roman" w:hAnsi="Times New Roman" w:cs="Times New Roman" w:hint="eastAsia"/>
        </w:rPr>
        <w:t xml:space="preserve"> -- c</w:t>
      </w:r>
      <w:r w:rsidRPr="00CD0667">
        <w:rPr>
          <w:rFonts w:ascii="Times New Roman" w:hAnsi="Times New Roman" w:cs="Times New Roman"/>
        </w:rPr>
        <w:t xml:space="preserve">onsoles only accounted for 2% </w:t>
      </w:r>
      <w:r w:rsidR="00584839">
        <w:rPr>
          <w:rFonts w:ascii="Times New Roman" w:hAnsi="Times New Roman" w:cs="Times New Roman"/>
        </w:rPr>
        <w:t>of China’s games market in 2018</w:t>
      </w:r>
      <w:r w:rsidR="00584839">
        <w:rPr>
          <w:rFonts w:ascii="Times New Roman" w:hAnsi="Times New Roman" w:cs="Times New Roman" w:hint="eastAsia"/>
        </w:rPr>
        <w:t xml:space="preserve"> -- </w:t>
      </w:r>
      <w:r w:rsidRPr="00CD0667">
        <w:rPr>
          <w:rFonts w:ascii="Times New Roman" w:hAnsi="Times New Roman" w:cs="Times New Roman"/>
        </w:rPr>
        <w:t>the strength of Nintendo’s signature IP may cause some users to reconsider their purchasing habits. Importantly, the Switch can be played as both a portable handheld as well as a home console, giving it broad appeal in China’s mobile-first market.</w:t>
      </w:r>
    </w:p>
    <w:p w:rsidR="00AC1EAB" w:rsidRPr="00CD0667" w:rsidRDefault="00AC1EAB" w:rsidP="00AC1EAB">
      <w:pPr>
        <w:rPr>
          <w:rFonts w:ascii="Times New Roman" w:hAnsi="Times New Roman" w:cs="Times New Roman"/>
        </w:rPr>
      </w:pPr>
    </w:p>
    <w:p w:rsidR="00AC1EAB" w:rsidRPr="00AC1EAB" w:rsidRDefault="00CD0667" w:rsidP="00AC1EAB">
      <w:pPr>
        <w:rPr>
          <w:rFonts w:ascii="Times New Roman" w:hAnsi="Times New Roman" w:cs="Times New Roman"/>
        </w:rPr>
      </w:pPr>
      <w:r>
        <w:rPr>
          <w:rFonts w:ascii="Times New Roman" w:hAnsi="Times New Roman" w:cs="Times New Roman" w:hint="eastAsia"/>
        </w:rPr>
        <w:tab/>
      </w:r>
      <w:r w:rsidR="00AC1EAB" w:rsidRPr="00AC1EAB">
        <w:rPr>
          <w:rFonts w:ascii="Times New Roman" w:hAnsi="Times New Roman" w:cs="Times New Roman"/>
        </w:rPr>
        <w:t>Moreover, Nintendo’s console games have always been exclusive to Nintendo hardware, meaning the only</w:t>
      </w:r>
      <w:r>
        <w:rPr>
          <w:rFonts w:ascii="Times New Roman" w:hAnsi="Times New Roman" w:cs="Times New Roman"/>
        </w:rPr>
        <w:t xml:space="preserve"> way to play two of 2017’s</w:t>
      </w:r>
      <w:r>
        <w:rPr>
          <w:rFonts w:ascii="Times New Roman" w:hAnsi="Times New Roman" w:cs="Times New Roman" w:hint="eastAsia"/>
        </w:rPr>
        <w:t xml:space="preserve"> </w:t>
      </w:r>
      <w:r>
        <w:rPr>
          <w:rFonts w:ascii="Times New Roman" w:hAnsi="Times New Roman" w:cs="Times New Roman"/>
        </w:rPr>
        <w:t>most</w:t>
      </w:r>
      <w:r>
        <w:rPr>
          <w:rFonts w:ascii="Times New Roman" w:hAnsi="Times New Roman" w:cs="Times New Roman" w:hint="eastAsia"/>
        </w:rPr>
        <w:t xml:space="preserve"> </w:t>
      </w:r>
      <w:r>
        <w:rPr>
          <w:rFonts w:ascii="Times New Roman" w:hAnsi="Times New Roman" w:cs="Times New Roman"/>
        </w:rPr>
        <w:t>critically-acclaimed</w:t>
      </w:r>
      <w:r>
        <w:rPr>
          <w:rFonts w:ascii="Times New Roman" w:hAnsi="Times New Roman" w:cs="Times New Roman" w:hint="eastAsia"/>
        </w:rPr>
        <w:t xml:space="preserve"> </w:t>
      </w:r>
      <w:r w:rsidR="00AC1EAB" w:rsidRPr="00AC1EAB">
        <w:rPr>
          <w:rFonts w:ascii="Times New Roman" w:hAnsi="Times New Roman" w:cs="Times New Roman"/>
        </w:rPr>
        <w:t>games,</w:t>
      </w:r>
      <w:r>
        <w:rPr>
          <w:rFonts w:ascii="Times New Roman" w:hAnsi="Times New Roman" w:cs="Times New Roman" w:hint="eastAsia"/>
        </w:rPr>
        <w:t xml:space="preserve"> </w:t>
      </w:r>
      <w:r>
        <w:rPr>
          <w:rFonts w:ascii="Times New Roman" w:hAnsi="Times New Roman" w:cs="Times New Roman"/>
          <w:i/>
          <w:iCs/>
        </w:rPr>
        <w:t>The</w:t>
      </w:r>
      <w:r>
        <w:rPr>
          <w:rFonts w:ascii="Times New Roman" w:hAnsi="Times New Roman" w:cs="Times New Roman" w:hint="eastAsia"/>
          <w:i/>
          <w:iCs/>
        </w:rPr>
        <w:t xml:space="preserve"> </w:t>
      </w:r>
      <w:r w:rsidR="00AC1EAB" w:rsidRPr="00AC1EAB">
        <w:rPr>
          <w:rFonts w:ascii="Times New Roman" w:hAnsi="Times New Roman" w:cs="Times New Roman"/>
          <w:i/>
          <w:iCs/>
        </w:rPr>
        <w:t>Legend of Zelda: Breath of the Wild</w:t>
      </w:r>
      <w:r>
        <w:rPr>
          <w:rFonts w:ascii="Times New Roman" w:hAnsi="Times New Roman" w:cs="Times New Roman" w:hint="eastAsia"/>
        </w:rPr>
        <w:t xml:space="preserve"> </w:t>
      </w:r>
      <w:r w:rsidR="00AC1EAB" w:rsidRPr="00AC1EAB">
        <w:rPr>
          <w:rFonts w:ascii="Times New Roman" w:hAnsi="Times New Roman" w:cs="Times New Roman"/>
        </w:rPr>
        <w:t>and</w:t>
      </w:r>
      <w:r>
        <w:rPr>
          <w:rFonts w:ascii="Times New Roman" w:hAnsi="Times New Roman" w:cs="Times New Roman" w:hint="eastAsia"/>
        </w:rPr>
        <w:t xml:space="preserve"> </w:t>
      </w:r>
      <w:r w:rsidR="00AC1EAB" w:rsidRPr="00AC1EAB">
        <w:rPr>
          <w:rFonts w:ascii="Times New Roman" w:hAnsi="Times New Roman" w:cs="Times New Roman"/>
          <w:i/>
          <w:iCs/>
        </w:rPr>
        <w:t>Super</w:t>
      </w:r>
      <w:r>
        <w:rPr>
          <w:rFonts w:ascii="Times New Roman" w:hAnsi="Times New Roman" w:cs="Times New Roman" w:hint="eastAsia"/>
        </w:rPr>
        <w:t xml:space="preserve"> </w:t>
      </w:r>
      <w:r w:rsidR="00AC1EAB" w:rsidRPr="00AC1EAB">
        <w:rPr>
          <w:rFonts w:ascii="Times New Roman" w:hAnsi="Times New Roman" w:cs="Times New Roman"/>
          <w:i/>
          <w:iCs/>
        </w:rPr>
        <w:t xml:space="preserve">Mario </w:t>
      </w:r>
      <w:proofErr w:type="gramStart"/>
      <w:r w:rsidR="00AC1EAB" w:rsidRPr="00AC1EAB">
        <w:rPr>
          <w:rFonts w:ascii="Times New Roman" w:hAnsi="Times New Roman" w:cs="Times New Roman"/>
          <w:i/>
          <w:iCs/>
        </w:rPr>
        <w:t>Odyssey</w:t>
      </w:r>
      <w:r w:rsidR="00AC1EAB" w:rsidRPr="00AC1EAB">
        <w:rPr>
          <w:rFonts w:ascii="Times New Roman" w:hAnsi="Times New Roman" w:cs="Times New Roman"/>
        </w:rPr>
        <w:t>,</w:t>
      </w:r>
      <w:proofErr w:type="gramEnd"/>
      <w:r w:rsidR="00AC1EAB" w:rsidRPr="00AC1EAB">
        <w:rPr>
          <w:rFonts w:ascii="Times New Roman" w:hAnsi="Times New Roman" w:cs="Times New Roman"/>
        </w:rPr>
        <w:t xml:space="preserve"> is on the Switch. This is not true of other top-selling titles, many of which are available across PC, </w:t>
      </w:r>
      <w:proofErr w:type="spellStart"/>
      <w:r w:rsidR="00AC1EAB" w:rsidRPr="00AC1EAB">
        <w:rPr>
          <w:rFonts w:ascii="Times New Roman" w:hAnsi="Times New Roman" w:cs="Times New Roman"/>
        </w:rPr>
        <w:t>Playstation</w:t>
      </w:r>
      <w:proofErr w:type="spellEnd"/>
      <w:r w:rsidR="00AC1EAB" w:rsidRPr="00AC1EAB">
        <w:rPr>
          <w:rFonts w:ascii="Times New Roman" w:hAnsi="Times New Roman" w:cs="Times New Roman"/>
        </w:rPr>
        <w:t xml:space="preserve"> and Xbox.</w:t>
      </w:r>
    </w:p>
    <w:p w:rsidR="00AC1EAB" w:rsidRDefault="00AC1EAB" w:rsidP="00AC1EAB">
      <w:pPr>
        <w:rPr>
          <w:rFonts w:ascii="Times New Roman" w:hAnsi="Times New Roman" w:cs="Times New Roman" w:hint="eastAsia"/>
        </w:rPr>
      </w:pPr>
    </w:p>
    <w:p w:rsidR="00A810D7" w:rsidRDefault="00A810D7" w:rsidP="00A810D7">
      <w:pPr>
        <w:jc w:val="right"/>
        <w:rPr>
          <w:rFonts w:ascii="Times New Roman" w:hAnsi="Times New Roman" w:cs="Times New Roman" w:hint="eastAsia"/>
        </w:rPr>
      </w:pPr>
      <w:r>
        <w:rPr>
          <w:noProof/>
        </w:rPr>
        <w:drawing>
          <wp:inline distT="0" distB="0" distL="0" distR="0">
            <wp:extent cx="4179239" cy="2162755"/>
            <wp:effectExtent l="19050" t="0" r="0" b="0"/>
            <wp:docPr id="59" name="圖片 59" descr="「nintendo tencent switch chin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intendo tencent switch china」的圖片搜尋結果"/>
                    <pic:cNvPicPr>
                      <a:picLocks noChangeAspect="1" noChangeArrowheads="1"/>
                    </pic:cNvPicPr>
                  </pic:nvPicPr>
                  <pic:blipFill>
                    <a:blip r:embed="rId23" cstate="print"/>
                    <a:srcRect/>
                    <a:stretch>
                      <a:fillRect/>
                    </a:stretch>
                  </pic:blipFill>
                  <pic:spPr bwMode="auto">
                    <a:xfrm>
                      <a:off x="0" y="0"/>
                      <a:ext cx="4184704" cy="2165583"/>
                    </a:xfrm>
                    <a:prstGeom prst="rect">
                      <a:avLst/>
                    </a:prstGeom>
                    <a:noFill/>
                    <a:ln w="9525">
                      <a:noFill/>
                      <a:miter lim="800000"/>
                      <a:headEnd/>
                      <a:tailEnd/>
                    </a:ln>
                  </pic:spPr>
                </pic:pic>
              </a:graphicData>
            </a:graphic>
          </wp:inline>
        </w:drawing>
      </w:r>
    </w:p>
    <w:p w:rsidR="00A810D7" w:rsidRPr="00AC1EAB" w:rsidRDefault="00A810D7" w:rsidP="00AC1EAB">
      <w:pPr>
        <w:rPr>
          <w:rFonts w:ascii="Times New Roman" w:hAnsi="Times New Roman" w:cs="Times New Roman"/>
        </w:rPr>
      </w:pPr>
    </w:p>
    <w:p w:rsidR="00AC1EAB" w:rsidRPr="00AC1EAB" w:rsidRDefault="00CD0667" w:rsidP="00AC1EAB">
      <w:pPr>
        <w:rPr>
          <w:rFonts w:ascii="Times New Roman" w:hAnsi="Times New Roman" w:cs="Times New Roman"/>
        </w:rPr>
      </w:pPr>
      <w:r>
        <w:rPr>
          <w:rFonts w:ascii="Times New Roman" w:hAnsi="Times New Roman" w:cs="Times New Roman" w:hint="eastAsia"/>
        </w:rPr>
        <w:tab/>
      </w:r>
      <w:r w:rsidR="00AC1EAB" w:rsidRPr="00AC1EAB">
        <w:rPr>
          <w:rFonts w:ascii="Times New Roman" w:hAnsi="Times New Roman" w:cs="Times New Roman"/>
        </w:rPr>
        <w:t xml:space="preserve">For </w:t>
      </w:r>
      <w:proofErr w:type="spellStart"/>
      <w:r w:rsidR="00AC1EAB" w:rsidRPr="00AC1EAB">
        <w:rPr>
          <w:rFonts w:ascii="Times New Roman" w:hAnsi="Times New Roman" w:cs="Times New Roman"/>
        </w:rPr>
        <w:t>Tencent</w:t>
      </w:r>
      <w:proofErr w:type="spellEnd"/>
      <w:r w:rsidR="00AC1EAB" w:rsidRPr="00AC1EAB">
        <w:rPr>
          <w:rFonts w:ascii="Times New Roman" w:hAnsi="Times New Roman" w:cs="Times New Roman"/>
        </w:rPr>
        <w:t xml:space="preserve">, the upside of having some of the gaming world’s most beloved franchises under its banner is obvious. Aside from exclusive Switch hardware and software sales, </w:t>
      </w:r>
      <w:proofErr w:type="spellStart"/>
      <w:r w:rsidR="00AC1EAB" w:rsidRPr="00AC1EAB">
        <w:rPr>
          <w:rFonts w:ascii="Times New Roman" w:hAnsi="Times New Roman" w:cs="Times New Roman"/>
        </w:rPr>
        <w:t>Tencent</w:t>
      </w:r>
      <w:proofErr w:type="spellEnd"/>
      <w:r w:rsidR="00AC1EAB" w:rsidRPr="00AC1EAB">
        <w:rPr>
          <w:rFonts w:ascii="Times New Roman" w:hAnsi="Times New Roman" w:cs="Times New Roman"/>
        </w:rPr>
        <w:t xml:space="preserve"> will also be well-positioned to push Nintendo’s mobile titles to Chinese consumers. The outlook is in stark contrast to 2018, which saw the Chinese company record its first drop in profits since 2005 </w:t>
      </w:r>
      <w:r>
        <w:rPr>
          <w:rFonts w:ascii="Times New Roman" w:hAnsi="Times New Roman" w:cs="Times New Roman"/>
        </w:rPr>
        <w:t>thanks to the gaming crackdown.</w:t>
      </w:r>
    </w:p>
    <w:p w:rsidR="00AC1EAB" w:rsidRPr="00AC1EAB" w:rsidRDefault="00AC1EAB" w:rsidP="00AC1EAB">
      <w:pPr>
        <w:rPr>
          <w:rFonts w:ascii="Times New Roman" w:hAnsi="Times New Roman" w:cs="Times New Roman"/>
        </w:rPr>
      </w:pPr>
    </w:p>
    <w:p w:rsidR="00AC1EAB" w:rsidRPr="00AC1EAB" w:rsidRDefault="00CD0667" w:rsidP="00AC1EAB">
      <w:pPr>
        <w:rPr>
          <w:rFonts w:ascii="Times New Roman" w:hAnsi="Times New Roman" w:cs="Times New Roman"/>
        </w:rPr>
      </w:pPr>
      <w:r>
        <w:rPr>
          <w:rFonts w:ascii="Times New Roman" w:hAnsi="Times New Roman" w:cs="Times New Roman" w:hint="eastAsia"/>
        </w:rPr>
        <w:tab/>
      </w:r>
      <w:r w:rsidR="00AC1EAB" w:rsidRPr="00AC1EAB">
        <w:rPr>
          <w:rFonts w:ascii="Times New Roman" w:hAnsi="Times New Roman" w:cs="Times New Roman"/>
        </w:rPr>
        <w:t xml:space="preserve">The Switch’s appeal should grow even further toward the end of 2019 as a new </w:t>
      </w:r>
      <w:proofErr w:type="spellStart"/>
      <w:r w:rsidR="00AC1EAB" w:rsidRPr="00AC1EAB">
        <w:rPr>
          <w:rFonts w:ascii="Times New Roman" w:hAnsi="Times New Roman" w:cs="Times New Roman"/>
        </w:rPr>
        <w:t>Pokemon</w:t>
      </w:r>
      <w:proofErr w:type="spellEnd"/>
      <w:r w:rsidR="00AC1EAB" w:rsidRPr="00AC1EAB">
        <w:rPr>
          <w:rFonts w:ascii="Times New Roman" w:hAnsi="Times New Roman" w:cs="Times New Roman"/>
        </w:rPr>
        <w:t xml:space="preserve"> title debuts on t</w:t>
      </w:r>
      <w:r w:rsidR="00F12184">
        <w:rPr>
          <w:rFonts w:ascii="Times New Roman" w:hAnsi="Times New Roman" w:cs="Times New Roman"/>
        </w:rPr>
        <w:t xml:space="preserve">he system. </w:t>
      </w:r>
      <w:proofErr w:type="spellStart"/>
      <w:r w:rsidR="00F12184">
        <w:rPr>
          <w:rFonts w:ascii="Times New Roman" w:hAnsi="Times New Roman" w:cs="Times New Roman"/>
        </w:rPr>
        <w:t>Pokemon</w:t>
      </w:r>
      <w:proofErr w:type="spellEnd"/>
      <w:r w:rsidR="00F12184">
        <w:rPr>
          <w:rFonts w:ascii="Times New Roman" w:hAnsi="Times New Roman" w:cs="Times New Roman" w:hint="eastAsia"/>
        </w:rPr>
        <w:t xml:space="preserve"> </w:t>
      </w:r>
      <w:r w:rsidR="00AC1EAB" w:rsidRPr="00AC1EAB">
        <w:rPr>
          <w:rFonts w:ascii="Times New Roman" w:hAnsi="Times New Roman" w:cs="Times New Roman"/>
        </w:rPr>
        <w:t>has proven time and time again to be a system-seller for Nintendo, and the release of</w:t>
      </w:r>
      <w:r>
        <w:rPr>
          <w:rFonts w:ascii="Times New Roman" w:hAnsi="Times New Roman" w:cs="Times New Roman" w:hint="eastAsia"/>
        </w:rPr>
        <w:t xml:space="preserve"> </w:t>
      </w:r>
      <w:proofErr w:type="spellStart"/>
      <w:r w:rsidR="00AC1EAB" w:rsidRPr="00AC1EAB">
        <w:rPr>
          <w:rFonts w:ascii="Times New Roman" w:hAnsi="Times New Roman" w:cs="Times New Roman"/>
          <w:i/>
          <w:iCs/>
        </w:rPr>
        <w:t>Pokemon</w:t>
      </w:r>
      <w:proofErr w:type="spellEnd"/>
      <w:r w:rsidR="00AC1EAB" w:rsidRPr="00AC1EAB">
        <w:rPr>
          <w:rFonts w:ascii="Times New Roman" w:hAnsi="Times New Roman" w:cs="Times New Roman"/>
          <w:i/>
          <w:iCs/>
        </w:rPr>
        <w:t xml:space="preserve"> Sword</w:t>
      </w:r>
      <w:r>
        <w:rPr>
          <w:rFonts w:ascii="Times New Roman" w:hAnsi="Times New Roman" w:cs="Times New Roman" w:hint="eastAsia"/>
        </w:rPr>
        <w:t xml:space="preserve"> </w:t>
      </w:r>
      <w:r w:rsidR="00AC1EAB" w:rsidRPr="00AC1EAB">
        <w:rPr>
          <w:rFonts w:ascii="Times New Roman" w:hAnsi="Times New Roman" w:cs="Times New Roman"/>
        </w:rPr>
        <w:t>and</w:t>
      </w:r>
      <w:r>
        <w:rPr>
          <w:rFonts w:ascii="Times New Roman" w:hAnsi="Times New Roman" w:cs="Times New Roman" w:hint="eastAsia"/>
        </w:rPr>
        <w:t xml:space="preserve"> </w:t>
      </w:r>
      <w:proofErr w:type="spellStart"/>
      <w:r w:rsidR="00AC1EAB" w:rsidRPr="00AC1EAB">
        <w:rPr>
          <w:rFonts w:ascii="Times New Roman" w:hAnsi="Times New Roman" w:cs="Times New Roman"/>
          <w:i/>
          <w:iCs/>
        </w:rPr>
        <w:t>Pokemon</w:t>
      </w:r>
      <w:proofErr w:type="spellEnd"/>
      <w:r w:rsidR="00AC1EAB" w:rsidRPr="00AC1EAB">
        <w:rPr>
          <w:rFonts w:ascii="Times New Roman" w:hAnsi="Times New Roman" w:cs="Times New Roman"/>
          <w:i/>
          <w:iCs/>
        </w:rPr>
        <w:t xml:space="preserve"> Shield</w:t>
      </w:r>
      <w:r w:rsidR="00AC1EAB" w:rsidRPr="00AC1EAB">
        <w:rPr>
          <w:rFonts w:ascii="Times New Roman" w:hAnsi="Times New Roman" w:cs="Times New Roman"/>
        </w:rPr>
        <w:t>, expected in late 2019, will be no different.</w:t>
      </w:r>
    </w:p>
    <w:p w:rsidR="00AC1EAB" w:rsidRPr="00AC1EAB" w:rsidRDefault="00AC1EAB" w:rsidP="00AC1EAB">
      <w:pPr>
        <w:rPr>
          <w:rFonts w:ascii="Times New Roman" w:hAnsi="Times New Roman" w:cs="Times New Roman"/>
        </w:rPr>
      </w:pPr>
    </w:p>
    <w:p w:rsidR="00AC1EAB" w:rsidRPr="00584839" w:rsidRDefault="00CD0667" w:rsidP="00AC1EAB">
      <w:pPr>
        <w:rPr>
          <w:rFonts w:ascii="Times New Roman" w:hAnsi="Times New Roman" w:cs="Times New Roman"/>
        </w:rPr>
      </w:pPr>
      <w:r>
        <w:rPr>
          <w:rFonts w:ascii="Times New Roman" w:hAnsi="Times New Roman" w:cs="Times New Roman" w:hint="eastAsia"/>
        </w:rPr>
        <w:tab/>
      </w:r>
      <w:proofErr w:type="spellStart"/>
      <w:r w:rsidR="00AC1EAB" w:rsidRPr="00AC1EAB">
        <w:rPr>
          <w:rFonts w:ascii="Times New Roman" w:hAnsi="Times New Roman" w:cs="Times New Roman"/>
        </w:rPr>
        <w:t>Tencent</w:t>
      </w:r>
      <w:proofErr w:type="spellEnd"/>
      <w:r w:rsidR="00AC1EAB" w:rsidRPr="00AC1EAB">
        <w:rPr>
          <w:rFonts w:ascii="Times New Roman" w:hAnsi="Times New Roman" w:cs="Times New Roman"/>
        </w:rPr>
        <w:t xml:space="preserve"> may also be well-positioned to publish its own titles on the Switch globally thanks to</w:t>
      </w:r>
      <w:r w:rsidR="00F12184">
        <w:rPr>
          <w:rFonts w:ascii="Times New Roman" w:hAnsi="Times New Roman" w:cs="Times New Roman"/>
        </w:rPr>
        <w:t xml:space="preserve"> the tie-up. </w:t>
      </w:r>
      <w:proofErr w:type="spellStart"/>
      <w:r w:rsidR="00F12184">
        <w:rPr>
          <w:rFonts w:ascii="Times New Roman" w:hAnsi="Times New Roman" w:cs="Times New Roman" w:hint="eastAsia"/>
        </w:rPr>
        <w:t>G</w:t>
      </w:r>
      <w:r w:rsidR="00F12184">
        <w:rPr>
          <w:rFonts w:ascii="Times New Roman" w:hAnsi="Times New Roman" w:cs="Times New Roman"/>
        </w:rPr>
        <w:t>he</w:t>
      </w:r>
      <w:proofErr w:type="spellEnd"/>
      <w:r w:rsidR="00F12184">
        <w:rPr>
          <w:rFonts w:ascii="Times New Roman" w:hAnsi="Times New Roman" w:cs="Times New Roman"/>
        </w:rPr>
        <w:t xml:space="preserve"> deal could </w:t>
      </w:r>
      <w:r w:rsidR="00AC1EAB" w:rsidRPr="00AC1EAB">
        <w:rPr>
          <w:rFonts w:ascii="Times New Roman" w:hAnsi="Times New Roman" w:cs="Times New Roman"/>
        </w:rPr>
        <w:t>hel</w:t>
      </w:r>
      <w:r w:rsidR="00F12184">
        <w:rPr>
          <w:rFonts w:ascii="Times New Roman" w:hAnsi="Times New Roman" w:cs="Times New Roman"/>
        </w:rPr>
        <w:t xml:space="preserve">p </w:t>
      </w:r>
      <w:proofErr w:type="spellStart"/>
      <w:r w:rsidR="00F12184">
        <w:rPr>
          <w:rFonts w:ascii="Times New Roman" w:hAnsi="Times New Roman" w:cs="Times New Roman"/>
        </w:rPr>
        <w:t>Tencent’s</w:t>
      </w:r>
      <w:proofErr w:type="spellEnd"/>
      <w:r w:rsidR="00F12184">
        <w:rPr>
          <w:rFonts w:ascii="Times New Roman" w:hAnsi="Times New Roman" w:cs="Times New Roman"/>
        </w:rPr>
        <w:t xml:space="preserve"> globalization plans and </w:t>
      </w:r>
      <w:r w:rsidR="00AC1EAB" w:rsidRPr="00AC1EAB">
        <w:rPr>
          <w:rFonts w:ascii="Times New Roman" w:hAnsi="Times New Roman" w:cs="Times New Roman"/>
        </w:rPr>
        <w:t xml:space="preserve">could see </w:t>
      </w:r>
      <w:proofErr w:type="spellStart"/>
      <w:r w:rsidR="00AC1EAB" w:rsidRPr="00AC1EAB">
        <w:rPr>
          <w:rFonts w:ascii="Times New Roman" w:hAnsi="Times New Roman" w:cs="Times New Roman"/>
        </w:rPr>
        <w:t>Tencent</w:t>
      </w:r>
      <w:proofErr w:type="spellEnd"/>
      <w:r w:rsidR="00AC1EAB" w:rsidRPr="00AC1EAB">
        <w:rPr>
          <w:rFonts w:ascii="Times New Roman" w:hAnsi="Times New Roman" w:cs="Times New Roman"/>
        </w:rPr>
        <w:t xml:space="preserve"> bring some of its blockbuster titles, for example,</w:t>
      </w:r>
      <w:r w:rsidR="00584839">
        <w:rPr>
          <w:rFonts w:ascii="Times New Roman" w:hAnsi="Times New Roman" w:cs="Times New Roman" w:hint="eastAsia"/>
        </w:rPr>
        <w:t xml:space="preserve"> </w:t>
      </w:r>
      <w:r w:rsidR="00AC1EAB" w:rsidRPr="00AC1EAB">
        <w:rPr>
          <w:rFonts w:ascii="Times New Roman" w:hAnsi="Times New Roman" w:cs="Times New Roman"/>
          <w:i/>
          <w:iCs/>
        </w:rPr>
        <w:t>Honor of Kings</w:t>
      </w:r>
      <w:r w:rsidR="00F12184">
        <w:rPr>
          <w:rFonts w:ascii="Times New Roman" w:hAnsi="Times New Roman" w:cs="Times New Roman"/>
        </w:rPr>
        <w:t>, to the Switch platform.</w:t>
      </w:r>
      <w:r w:rsidR="00F12184">
        <w:rPr>
          <w:rFonts w:ascii="Times New Roman" w:hAnsi="Times New Roman" w:cs="Times New Roman" w:hint="eastAsia"/>
        </w:rPr>
        <w:t xml:space="preserve"> </w:t>
      </w:r>
      <w:r w:rsidR="00584839">
        <w:rPr>
          <w:rFonts w:ascii="Times New Roman" w:hAnsi="Times New Roman" w:cs="Times New Roman" w:hint="eastAsia"/>
        </w:rPr>
        <w:t xml:space="preserve">Overall, </w:t>
      </w:r>
      <w:proofErr w:type="spellStart"/>
      <w:r w:rsidR="00584839">
        <w:rPr>
          <w:rFonts w:ascii="Times New Roman" w:hAnsi="Times New Roman" w:cs="Times New Roman"/>
          <w:bCs/>
        </w:rPr>
        <w:t>T</w:t>
      </w:r>
      <w:r w:rsidR="00584839">
        <w:rPr>
          <w:rFonts w:ascii="Times New Roman" w:hAnsi="Times New Roman" w:cs="Times New Roman" w:hint="eastAsia"/>
          <w:bCs/>
        </w:rPr>
        <w:t>encent</w:t>
      </w:r>
      <w:proofErr w:type="spellEnd"/>
      <w:r w:rsidR="00584839">
        <w:rPr>
          <w:rFonts w:ascii="Times New Roman" w:hAnsi="Times New Roman" w:cs="Times New Roman" w:hint="eastAsia"/>
          <w:bCs/>
        </w:rPr>
        <w:t xml:space="preserve"> </w:t>
      </w:r>
      <w:r w:rsidR="00584839" w:rsidRPr="00584839">
        <w:rPr>
          <w:rFonts w:ascii="Times New Roman" w:hAnsi="Times New Roman" w:cs="Times New Roman"/>
          <w:bCs/>
        </w:rPr>
        <w:t>is helping Nintendo break into th</w:t>
      </w:r>
      <w:r w:rsidR="00F12184">
        <w:rPr>
          <w:rFonts w:ascii="Times New Roman" w:hAnsi="Times New Roman" w:cs="Times New Roman"/>
          <w:bCs/>
        </w:rPr>
        <w:t xml:space="preserve">e Chinese market, but it may </w:t>
      </w:r>
      <w:proofErr w:type="spellStart"/>
      <w:r w:rsidR="00F12184">
        <w:rPr>
          <w:rFonts w:ascii="Times New Roman" w:hAnsi="Times New Roman" w:cs="Times New Roman"/>
          <w:bCs/>
        </w:rPr>
        <w:t>mak</w:t>
      </w:r>
      <w:r w:rsidR="00F12184">
        <w:rPr>
          <w:rFonts w:ascii="Times New Roman" w:hAnsi="Times New Roman" w:cs="Times New Roman" w:hint="eastAsia"/>
          <w:bCs/>
        </w:rPr>
        <w:t>d</w:t>
      </w:r>
      <w:proofErr w:type="spellEnd"/>
      <w:r w:rsidR="00584839" w:rsidRPr="00584839">
        <w:rPr>
          <w:rFonts w:ascii="Times New Roman" w:hAnsi="Times New Roman" w:cs="Times New Roman"/>
          <w:bCs/>
        </w:rPr>
        <w:t xml:space="preserve"> a bold play for Nintendo's beloved characters in exchange</w:t>
      </w:r>
      <w:r w:rsidR="00F12184">
        <w:rPr>
          <w:rFonts w:ascii="Times New Roman" w:hAnsi="Times New Roman" w:cs="Times New Roman" w:hint="eastAsia"/>
          <w:bCs/>
        </w:rPr>
        <w:t>.</w:t>
      </w:r>
    </w:p>
    <w:p w:rsidR="00AC1EAB" w:rsidRDefault="00AC1EAB" w:rsidP="00164A40">
      <w:pPr>
        <w:rPr>
          <w:rFonts w:ascii="Times New Roman" w:hAnsi="Times New Roman" w:cs="Times New Roman" w:hint="eastAsia"/>
        </w:rPr>
      </w:pPr>
    </w:p>
    <w:p w:rsidR="00CD0667" w:rsidRPr="00CD0667" w:rsidRDefault="00CD0667" w:rsidP="00164A40">
      <w:pPr>
        <w:rPr>
          <w:rFonts w:ascii="Times New Roman" w:hAnsi="Times New Roman" w:cs="Times New Roman" w:hint="eastAsia"/>
        </w:rPr>
      </w:pPr>
    </w:p>
    <w:p w:rsidR="00B266DE" w:rsidRPr="006E03B9" w:rsidRDefault="00B266DE" w:rsidP="000C1D9D">
      <w:pPr>
        <w:outlineLvl w:val="0"/>
        <w:rPr>
          <w:rFonts w:ascii="Times New Roman" w:hAnsi="Times New Roman" w:cs="Times New Roman" w:hint="eastAsia"/>
          <w:b/>
        </w:rPr>
      </w:pPr>
      <w:r w:rsidRPr="006E03B9">
        <w:rPr>
          <w:rFonts w:ascii="Times New Roman" w:hAnsi="Times New Roman" w:cs="Times New Roman" w:hint="eastAsia"/>
          <w:b/>
        </w:rPr>
        <w:t>Market and Financial Performance</w:t>
      </w:r>
    </w:p>
    <w:p w:rsidR="006A75E1" w:rsidRPr="006A75E1" w:rsidRDefault="005C007C" w:rsidP="006A75E1">
      <w:pPr>
        <w:rPr>
          <w:rFonts w:ascii="Times New Roman" w:hAnsi="Times New Roman" w:cs="Times New Roman"/>
        </w:rPr>
      </w:pPr>
      <w:r>
        <w:rPr>
          <w:rFonts w:ascii="Times New Roman" w:hAnsi="Times New Roman" w:cs="Times New Roman" w:hint="eastAsia"/>
        </w:rPr>
        <w:tab/>
      </w:r>
      <w:r w:rsidR="0029606B">
        <w:rPr>
          <w:rFonts w:ascii="Times New Roman" w:hAnsi="Times New Roman" w:cs="Times New Roman" w:hint="eastAsia"/>
        </w:rPr>
        <w:t xml:space="preserve">In January </w:t>
      </w:r>
      <w:r w:rsidR="006A75E1">
        <w:rPr>
          <w:rFonts w:ascii="Times New Roman" w:hAnsi="Times New Roman" w:cs="Times New Roman" w:hint="eastAsia"/>
        </w:rPr>
        <w:t>2020, Marke</w:t>
      </w:r>
      <w:r w:rsidR="00CB0F20">
        <w:rPr>
          <w:rFonts w:ascii="Times New Roman" w:hAnsi="Times New Roman" w:cs="Times New Roman" w:hint="eastAsia"/>
        </w:rPr>
        <w:t>t Analyst Sensor Tower indicated</w:t>
      </w:r>
      <w:r w:rsidR="006A75E1">
        <w:rPr>
          <w:rFonts w:ascii="Times New Roman" w:hAnsi="Times New Roman" w:cs="Times New Roman" w:hint="eastAsia"/>
        </w:rPr>
        <w:t xml:space="preserve"> that Nintendo</w:t>
      </w:r>
      <w:r w:rsidR="006A75E1">
        <w:rPr>
          <w:rFonts w:ascii="Times New Roman" w:hAnsi="Times New Roman" w:cs="Times New Roman"/>
        </w:rPr>
        <w:t>’</w:t>
      </w:r>
      <w:r w:rsidR="006A75E1">
        <w:rPr>
          <w:rFonts w:ascii="Times New Roman" w:hAnsi="Times New Roman" w:cs="Times New Roman" w:hint="eastAsia"/>
        </w:rPr>
        <w:t xml:space="preserve">s </w:t>
      </w:r>
      <w:r w:rsidR="006A75E1">
        <w:rPr>
          <w:rFonts w:ascii="Times New Roman" w:hAnsi="Times New Roman" w:cs="Times New Roman"/>
        </w:rPr>
        <w:t xml:space="preserve">mobile </w:t>
      </w:r>
      <w:proofErr w:type="gramStart"/>
      <w:r w:rsidR="006A75E1">
        <w:rPr>
          <w:rFonts w:ascii="Times New Roman" w:hAnsi="Times New Roman" w:cs="Times New Roman"/>
        </w:rPr>
        <w:t>games</w:t>
      </w:r>
      <w:proofErr w:type="gramEnd"/>
      <w:r w:rsidR="006A75E1">
        <w:rPr>
          <w:rFonts w:ascii="Times New Roman" w:hAnsi="Times New Roman" w:cs="Times New Roman"/>
        </w:rPr>
        <w:t xml:space="preserve"> ha</w:t>
      </w:r>
      <w:r w:rsidR="006A75E1">
        <w:rPr>
          <w:rFonts w:ascii="Times New Roman" w:hAnsi="Times New Roman" w:cs="Times New Roman" w:hint="eastAsia"/>
        </w:rPr>
        <w:t>d</w:t>
      </w:r>
      <w:r w:rsidR="006A75E1" w:rsidRPr="006A75E1">
        <w:rPr>
          <w:rFonts w:ascii="Times New Roman" w:hAnsi="Times New Roman" w:cs="Times New Roman"/>
        </w:rPr>
        <w:t xml:space="preserve"> earned a combined $1 billion in reven</w:t>
      </w:r>
      <w:r w:rsidR="006A75E1">
        <w:rPr>
          <w:rFonts w:ascii="Times New Roman" w:hAnsi="Times New Roman" w:cs="Times New Roman"/>
        </w:rPr>
        <w:t>ue</w:t>
      </w:r>
      <w:r w:rsidR="00CB0F20">
        <w:rPr>
          <w:rFonts w:ascii="Times New Roman" w:hAnsi="Times New Roman" w:cs="Times New Roman" w:hint="eastAsia"/>
        </w:rPr>
        <w:t>, up to January 26, 2020</w:t>
      </w:r>
      <w:r w:rsidR="006A75E1">
        <w:rPr>
          <w:rFonts w:ascii="Times New Roman" w:hAnsi="Times New Roman" w:cs="Times New Roman" w:hint="eastAsia"/>
        </w:rPr>
        <w:t xml:space="preserve">. </w:t>
      </w:r>
      <w:r w:rsidR="006A75E1" w:rsidRPr="006A75E1">
        <w:rPr>
          <w:rFonts w:ascii="Times New Roman" w:hAnsi="Times New Roman" w:cs="Times New Roman"/>
        </w:rPr>
        <w:t>This includes six gam</w:t>
      </w:r>
      <w:r w:rsidR="006A75E1">
        <w:rPr>
          <w:rFonts w:ascii="Times New Roman" w:hAnsi="Times New Roman" w:cs="Times New Roman"/>
        </w:rPr>
        <w:t>es from Nintendo, starting with</w:t>
      </w:r>
      <w:r w:rsidR="006A75E1">
        <w:rPr>
          <w:rFonts w:ascii="Times New Roman" w:hAnsi="Times New Roman" w:cs="Times New Roman" w:hint="eastAsia"/>
        </w:rPr>
        <w:t xml:space="preserve"> </w:t>
      </w:r>
      <w:r w:rsidR="006A75E1" w:rsidRPr="006A75E1">
        <w:rPr>
          <w:rFonts w:ascii="Times New Roman" w:hAnsi="Times New Roman" w:cs="Times New Roman"/>
          <w:i/>
        </w:rPr>
        <w:t>Super Mario Run</w:t>
      </w:r>
      <w:r w:rsidR="006A75E1">
        <w:rPr>
          <w:rFonts w:ascii="Times New Roman" w:hAnsi="Times New Roman" w:cs="Times New Roman" w:hint="eastAsia"/>
        </w:rPr>
        <w:t xml:space="preserve"> </w:t>
      </w:r>
      <w:r w:rsidR="006A75E1">
        <w:rPr>
          <w:rFonts w:ascii="Times New Roman" w:hAnsi="Times New Roman" w:cs="Times New Roman"/>
        </w:rPr>
        <w:t xml:space="preserve">in 2016. </w:t>
      </w:r>
      <w:proofErr w:type="gramStart"/>
      <w:r w:rsidR="006A75E1">
        <w:rPr>
          <w:rFonts w:ascii="Times New Roman" w:hAnsi="Times New Roman" w:cs="Times New Roman"/>
        </w:rPr>
        <w:t>The latest,</w:t>
      </w:r>
      <w:r w:rsidR="006A75E1">
        <w:rPr>
          <w:rFonts w:ascii="Times New Roman" w:hAnsi="Times New Roman" w:cs="Times New Roman" w:hint="eastAsia"/>
        </w:rPr>
        <w:t xml:space="preserve"> </w:t>
      </w:r>
      <w:r w:rsidR="006A75E1" w:rsidRPr="006A75E1">
        <w:rPr>
          <w:rFonts w:ascii="Times New Roman" w:hAnsi="Times New Roman" w:cs="Times New Roman"/>
          <w:i/>
        </w:rPr>
        <w:t>Mario Kart Tour</w:t>
      </w:r>
      <w:r w:rsidR="006A75E1" w:rsidRPr="006A75E1">
        <w:rPr>
          <w:rFonts w:ascii="Times New Roman" w:hAnsi="Times New Roman" w:cs="Times New Roman"/>
        </w:rPr>
        <w:t>, released in September.</w:t>
      </w:r>
      <w:proofErr w:type="gramEnd"/>
      <w:r w:rsidR="006A75E1" w:rsidRPr="006A75E1">
        <w:rPr>
          <w:rFonts w:ascii="Times New Roman" w:hAnsi="Times New Roman" w:cs="Times New Roman"/>
        </w:rPr>
        <w:t xml:space="preserve"> 2017’s</w:t>
      </w:r>
      <w:r w:rsidR="006A75E1">
        <w:rPr>
          <w:rFonts w:ascii="Times New Roman" w:hAnsi="Times New Roman" w:cs="Times New Roman" w:hint="eastAsia"/>
        </w:rPr>
        <w:t xml:space="preserve"> </w:t>
      </w:r>
      <w:r w:rsidR="006A75E1" w:rsidRPr="006A75E1">
        <w:rPr>
          <w:rFonts w:ascii="Times New Roman" w:hAnsi="Times New Roman" w:cs="Times New Roman"/>
          <w:i/>
        </w:rPr>
        <w:t>Fire Emblem: Heroes</w:t>
      </w:r>
      <w:r w:rsidR="006A75E1">
        <w:rPr>
          <w:rFonts w:ascii="Times New Roman" w:hAnsi="Times New Roman" w:cs="Times New Roman" w:hint="eastAsia"/>
        </w:rPr>
        <w:t xml:space="preserve"> </w:t>
      </w:r>
      <w:r w:rsidR="006A75E1" w:rsidRPr="006A75E1">
        <w:rPr>
          <w:rFonts w:ascii="Times New Roman" w:hAnsi="Times New Roman" w:cs="Times New Roman"/>
        </w:rPr>
        <w:t>is</w:t>
      </w:r>
      <w:r w:rsidR="006A75E1">
        <w:rPr>
          <w:rFonts w:ascii="Times New Roman" w:hAnsi="Times New Roman" w:cs="Times New Roman"/>
        </w:rPr>
        <w:t xml:space="preserve"> by far the most successful</w:t>
      </w:r>
      <w:r w:rsidR="006A75E1">
        <w:rPr>
          <w:rFonts w:ascii="Times New Roman" w:hAnsi="Times New Roman" w:cs="Times New Roman" w:hint="eastAsia"/>
        </w:rPr>
        <w:t xml:space="preserve">, which </w:t>
      </w:r>
      <w:r w:rsidR="006A75E1" w:rsidRPr="006A75E1">
        <w:rPr>
          <w:rFonts w:ascii="Times New Roman" w:hAnsi="Times New Roman" w:cs="Times New Roman"/>
        </w:rPr>
        <w:t>accounts for 61% o</w:t>
      </w:r>
      <w:r w:rsidR="006A75E1">
        <w:rPr>
          <w:rFonts w:ascii="Times New Roman" w:hAnsi="Times New Roman" w:cs="Times New Roman"/>
        </w:rPr>
        <w:t>f that $1 billion.</w:t>
      </w:r>
    </w:p>
    <w:p w:rsidR="006A75E1" w:rsidRDefault="006A75E1" w:rsidP="006A75E1">
      <w:pPr>
        <w:rPr>
          <w:rFonts w:ascii="Times New Roman" w:hAnsi="Times New Roman" w:cs="Times New Roman" w:hint="eastAsia"/>
        </w:rPr>
      </w:pPr>
    </w:p>
    <w:p w:rsidR="006A75E1" w:rsidRDefault="006A75E1" w:rsidP="006A75E1">
      <w:pPr>
        <w:jc w:val="center"/>
        <w:rPr>
          <w:rFonts w:ascii="Times New Roman" w:hAnsi="Times New Roman" w:cs="Times New Roman" w:hint="eastAsia"/>
        </w:rPr>
      </w:pPr>
      <w:r w:rsidRPr="006A75E1">
        <w:rPr>
          <w:rFonts w:ascii="Times New Roman" w:hAnsi="Times New Roman" w:cs="Times New Roman"/>
        </w:rPr>
        <w:drawing>
          <wp:inline distT="0" distB="0" distL="0" distR="0">
            <wp:extent cx="4576804" cy="2456953"/>
            <wp:effectExtent l="19050" t="0" r="0" b="0"/>
            <wp:docPr id="3" name="圖片 26" descr="https://venturebeat.com/wp-content/uploads/2020/01/global-player-spending-nintendo-mobile-games.jpg?resize=1024%2C684&amp;strip=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venturebeat.com/wp-content/uploads/2020/01/global-player-spending-nintendo-mobile-games.jpg?resize=1024%2C684&amp;strip=all"/>
                    <pic:cNvPicPr>
                      <a:picLocks noChangeAspect="1" noChangeArrowheads="1"/>
                    </pic:cNvPicPr>
                  </pic:nvPicPr>
                  <pic:blipFill>
                    <a:blip r:embed="rId24" cstate="print"/>
                    <a:srcRect/>
                    <a:stretch>
                      <a:fillRect/>
                    </a:stretch>
                  </pic:blipFill>
                  <pic:spPr bwMode="auto">
                    <a:xfrm>
                      <a:off x="0" y="0"/>
                      <a:ext cx="4580423" cy="2458896"/>
                    </a:xfrm>
                    <a:prstGeom prst="rect">
                      <a:avLst/>
                    </a:prstGeom>
                    <a:noFill/>
                    <a:ln w="9525">
                      <a:noFill/>
                      <a:miter lim="800000"/>
                      <a:headEnd/>
                      <a:tailEnd/>
                    </a:ln>
                  </pic:spPr>
                </pic:pic>
              </a:graphicData>
            </a:graphic>
          </wp:inline>
        </w:drawing>
      </w:r>
    </w:p>
    <w:p w:rsidR="006A75E1" w:rsidRPr="006A75E1" w:rsidRDefault="006A75E1" w:rsidP="006A75E1">
      <w:pPr>
        <w:rPr>
          <w:rFonts w:ascii="Times New Roman" w:hAnsi="Times New Roman" w:cs="Times New Roman"/>
        </w:rPr>
      </w:pPr>
    </w:p>
    <w:p w:rsidR="006A75E1" w:rsidRDefault="006A75E1" w:rsidP="005C007C">
      <w:pPr>
        <w:rPr>
          <w:rFonts w:ascii="Times New Roman" w:hAnsi="Times New Roman" w:cs="Times New Roman" w:hint="eastAsia"/>
        </w:rPr>
      </w:pPr>
      <w:r>
        <w:rPr>
          <w:rFonts w:ascii="Times New Roman" w:hAnsi="Times New Roman" w:cs="Times New Roman" w:hint="eastAsia"/>
        </w:rPr>
        <w:tab/>
        <w:t>T</w:t>
      </w:r>
      <w:r w:rsidR="005C007C" w:rsidRPr="005C007C">
        <w:rPr>
          <w:rFonts w:ascii="Times New Roman" w:hAnsi="Times New Roman" w:cs="Times New Roman"/>
        </w:rPr>
        <w:t xml:space="preserve">he three games with Nintendo’s main mascot’s name in them are performing the worst: </w:t>
      </w:r>
      <w:r w:rsidR="005C007C" w:rsidRPr="006A75E1">
        <w:rPr>
          <w:rFonts w:ascii="Times New Roman" w:hAnsi="Times New Roman" w:cs="Times New Roman"/>
          <w:i/>
        </w:rPr>
        <w:t xml:space="preserve">Mario Kart Tour, Super </w:t>
      </w:r>
      <w:r w:rsidRPr="006A75E1">
        <w:rPr>
          <w:rFonts w:ascii="Times New Roman" w:hAnsi="Times New Roman" w:cs="Times New Roman"/>
          <w:i/>
        </w:rPr>
        <w:t>Mario Run, and</w:t>
      </w:r>
      <w:r w:rsidRPr="006A75E1">
        <w:rPr>
          <w:rFonts w:ascii="Times New Roman" w:hAnsi="Times New Roman" w:cs="Times New Roman" w:hint="eastAsia"/>
          <w:i/>
        </w:rPr>
        <w:t xml:space="preserve"> </w:t>
      </w:r>
      <w:r w:rsidR="005C007C" w:rsidRPr="006A75E1">
        <w:rPr>
          <w:rFonts w:ascii="Times New Roman" w:hAnsi="Times New Roman" w:cs="Times New Roman"/>
          <w:i/>
        </w:rPr>
        <w:t>Dr. Mario World.</w:t>
      </w:r>
      <w:r w:rsidR="005C007C" w:rsidRPr="005C007C">
        <w:rPr>
          <w:rFonts w:ascii="Times New Roman" w:hAnsi="Times New Roman" w:cs="Times New Roman"/>
        </w:rPr>
        <w:t xml:space="preserve"> The puzzle game Dr. Mario World is having an especially rough time, making up less than 1% of the $1 billion.</w:t>
      </w:r>
      <w:r>
        <w:rPr>
          <w:rFonts w:ascii="Times New Roman" w:hAnsi="Times New Roman" w:cs="Times New Roman" w:hint="eastAsia"/>
        </w:rPr>
        <w:t xml:space="preserve"> </w:t>
      </w:r>
      <w:r w:rsidR="005C007C" w:rsidRPr="006A75E1">
        <w:rPr>
          <w:rFonts w:ascii="Times New Roman" w:hAnsi="Times New Roman" w:cs="Times New Roman"/>
          <w:i/>
        </w:rPr>
        <w:t>Super Mario Run</w:t>
      </w:r>
      <w:r>
        <w:rPr>
          <w:rFonts w:ascii="Times New Roman" w:hAnsi="Times New Roman" w:cs="Times New Roman" w:hint="eastAsia"/>
        </w:rPr>
        <w:t xml:space="preserve">, which </w:t>
      </w:r>
      <w:r w:rsidR="005C007C" w:rsidRPr="005C007C">
        <w:rPr>
          <w:rFonts w:ascii="Times New Roman" w:hAnsi="Times New Roman" w:cs="Times New Roman"/>
        </w:rPr>
        <w:t>has more downloads than any of Nintendo’s other mobile offerings</w:t>
      </w:r>
      <w:r>
        <w:rPr>
          <w:rFonts w:ascii="Times New Roman" w:hAnsi="Times New Roman" w:cs="Times New Roman" w:hint="eastAsia"/>
        </w:rPr>
        <w:t xml:space="preserve"> is </w:t>
      </w:r>
      <w:r>
        <w:rPr>
          <w:rFonts w:ascii="Times New Roman" w:hAnsi="Times New Roman" w:cs="Times New Roman"/>
        </w:rPr>
        <w:t>the only</w:t>
      </w:r>
      <w:r>
        <w:rPr>
          <w:rFonts w:ascii="Times New Roman" w:hAnsi="Times New Roman" w:cs="Times New Roman" w:hint="eastAsia"/>
        </w:rPr>
        <w:t xml:space="preserve"> premium game on the list.</w:t>
      </w:r>
      <w:r>
        <w:rPr>
          <w:rFonts w:ascii="Times New Roman" w:hAnsi="Times New Roman" w:cs="Times New Roman"/>
        </w:rPr>
        <w:t xml:space="preserve"> </w:t>
      </w:r>
      <w:r>
        <w:rPr>
          <w:rFonts w:ascii="Times New Roman" w:hAnsi="Times New Roman" w:cs="Times New Roman" w:hint="eastAsia"/>
        </w:rPr>
        <w:t>Paradoxically, i</w:t>
      </w:r>
      <w:r w:rsidR="005C007C" w:rsidRPr="005C007C">
        <w:rPr>
          <w:rFonts w:ascii="Times New Roman" w:hAnsi="Times New Roman" w:cs="Times New Roman"/>
        </w:rPr>
        <w:t>ts monetization strategy h</w:t>
      </w:r>
      <w:r>
        <w:rPr>
          <w:rFonts w:ascii="Times New Roman" w:hAnsi="Times New Roman" w:cs="Times New Roman"/>
        </w:rPr>
        <w:t>urt its money-making potential –</w:t>
      </w:r>
      <w:r>
        <w:rPr>
          <w:rFonts w:ascii="Times New Roman" w:hAnsi="Times New Roman" w:cs="Times New Roman" w:hint="eastAsia"/>
        </w:rPr>
        <w:t xml:space="preserve"> i.e., </w:t>
      </w:r>
      <w:r w:rsidR="005C007C" w:rsidRPr="005C007C">
        <w:rPr>
          <w:rFonts w:ascii="Times New Roman" w:hAnsi="Times New Roman" w:cs="Times New Roman"/>
        </w:rPr>
        <w:t>in-app transactions in free</w:t>
      </w:r>
      <w:r>
        <w:rPr>
          <w:rFonts w:ascii="Times New Roman" w:hAnsi="Times New Roman" w:cs="Times New Roman"/>
        </w:rPr>
        <w:t>-to-play games dominated mobile</w:t>
      </w:r>
      <w:r>
        <w:rPr>
          <w:rFonts w:ascii="Times New Roman" w:hAnsi="Times New Roman" w:cs="Times New Roman" w:hint="eastAsia"/>
        </w:rPr>
        <w:t>,</w:t>
      </w:r>
      <w:r w:rsidR="005C007C" w:rsidRPr="005C007C">
        <w:rPr>
          <w:rFonts w:ascii="Times New Roman" w:hAnsi="Times New Roman" w:cs="Times New Roman"/>
        </w:rPr>
        <w:t xml:space="preserve"> despite starring the most recognizable character in all of gaming. </w:t>
      </w:r>
    </w:p>
    <w:p w:rsidR="006A75E1" w:rsidRDefault="006A75E1" w:rsidP="005C007C">
      <w:pPr>
        <w:rPr>
          <w:rFonts w:ascii="Times New Roman" w:hAnsi="Times New Roman" w:cs="Times New Roman" w:hint="eastAsia"/>
        </w:rPr>
      </w:pPr>
    </w:p>
    <w:p w:rsidR="005C007C" w:rsidRDefault="006A75E1" w:rsidP="005C007C">
      <w:pPr>
        <w:rPr>
          <w:rFonts w:ascii="Times New Roman" w:hAnsi="Times New Roman" w:cs="Times New Roman" w:hint="eastAsia"/>
        </w:rPr>
      </w:pPr>
      <w:r>
        <w:rPr>
          <w:rFonts w:ascii="Times New Roman" w:hAnsi="Times New Roman" w:cs="Times New Roman" w:hint="eastAsia"/>
        </w:rPr>
        <w:tab/>
        <w:t xml:space="preserve">Meanwhile, </w:t>
      </w:r>
      <w:proofErr w:type="spellStart"/>
      <w:r w:rsidR="005C007C" w:rsidRPr="006A75E1">
        <w:rPr>
          <w:rFonts w:ascii="Times New Roman" w:hAnsi="Times New Roman" w:cs="Times New Roman"/>
          <w:i/>
        </w:rPr>
        <w:t>Dragalia</w:t>
      </w:r>
      <w:proofErr w:type="spellEnd"/>
      <w:r w:rsidR="005C007C" w:rsidRPr="006A75E1">
        <w:rPr>
          <w:rFonts w:ascii="Times New Roman" w:hAnsi="Times New Roman" w:cs="Times New Roman"/>
          <w:i/>
        </w:rPr>
        <w:t xml:space="preserve"> </w:t>
      </w:r>
      <w:proofErr w:type="gramStart"/>
      <w:r w:rsidR="005C007C" w:rsidRPr="006A75E1">
        <w:rPr>
          <w:rFonts w:ascii="Times New Roman" w:hAnsi="Times New Roman" w:cs="Times New Roman"/>
          <w:i/>
        </w:rPr>
        <w:t>Lost</w:t>
      </w:r>
      <w:r>
        <w:rPr>
          <w:rFonts w:ascii="Times New Roman" w:hAnsi="Times New Roman" w:cs="Times New Roman"/>
        </w:rPr>
        <w:t>,</w:t>
      </w:r>
      <w:proofErr w:type="gramEnd"/>
      <w:r>
        <w:rPr>
          <w:rFonts w:ascii="Times New Roman" w:hAnsi="Times New Roman" w:cs="Times New Roman" w:hint="eastAsia"/>
        </w:rPr>
        <w:t xml:space="preserve"> </w:t>
      </w:r>
      <w:r w:rsidR="005C007C" w:rsidRPr="005C007C">
        <w:rPr>
          <w:rFonts w:ascii="Times New Roman" w:hAnsi="Times New Roman" w:cs="Times New Roman"/>
        </w:rPr>
        <w:t>is Nintendo’s only original IP for mobile, and the free-to-play RPG has managed to do well by earning $123 million.</w:t>
      </w:r>
      <w:r>
        <w:rPr>
          <w:rFonts w:ascii="Times New Roman" w:hAnsi="Times New Roman" w:cs="Times New Roman" w:hint="eastAsia"/>
        </w:rPr>
        <w:t xml:space="preserve"> </w:t>
      </w:r>
      <w:r w:rsidR="005C007C" w:rsidRPr="005C007C">
        <w:rPr>
          <w:rFonts w:ascii="Times New Roman" w:hAnsi="Times New Roman" w:cs="Times New Roman"/>
        </w:rPr>
        <w:t xml:space="preserve">Nintendo’s mobile games have been most popular in Japan, with the country accounting for 54% of revenues. The U.S. comes next at 29%. </w:t>
      </w:r>
      <w:r w:rsidR="005C007C" w:rsidRPr="006A75E1">
        <w:rPr>
          <w:rFonts w:ascii="Times New Roman" w:hAnsi="Times New Roman" w:cs="Times New Roman"/>
          <w:i/>
        </w:rPr>
        <w:t>Super Mario Run</w:t>
      </w:r>
      <w:r w:rsidR="005C007C" w:rsidRPr="005C007C">
        <w:rPr>
          <w:rFonts w:ascii="Times New Roman" w:hAnsi="Times New Roman" w:cs="Times New Roman"/>
        </w:rPr>
        <w:t xml:space="preserve"> and </w:t>
      </w:r>
      <w:r w:rsidR="005C007C" w:rsidRPr="006A75E1">
        <w:rPr>
          <w:rFonts w:ascii="Times New Roman" w:hAnsi="Times New Roman" w:cs="Times New Roman"/>
          <w:i/>
        </w:rPr>
        <w:t>Mario Kart Tour</w:t>
      </w:r>
      <w:r w:rsidR="005C007C" w:rsidRPr="005C007C">
        <w:rPr>
          <w:rFonts w:ascii="Times New Roman" w:hAnsi="Times New Roman" w:cs="Times New Roman"/>
        </w:rPr>
        <w:t xml:space="preserve"> make most of their money in the U.S., but the other four bring in most of their revenues in Japan.</w:t>
      </w:r>
    </w:p>
    <w:p w:rsidR="0072449A" w:rsidRDefault="0072449A" w:rsidP="005C007C">
      <w:pPr>
        <w:rPr>
          <w:rFonts w:ascii="Times New Roman" w:hAnsi="Times New Roman" w:cs="Times New Roman" w:hint="eastAsia"/>
        </w:rPr>
      </w:pPr>
    </w:p>
    <w:p w:rsidR="0072449A" w:rsidRPr="005C007C" w:rsidRDefault="0072449A" w:rsidP="0072449A">
      <w:pPr>
        <w:jc w:val="center"/>
        <w:rPr>
          <w:rFonts w:ascii="Times New Roman" w:hAnsi="Times New Roman" w:cs="Times New Roman"/>
        </w:rPr>
      </w:pPr>
      <w:r>
        <w:rPr>
          <w:noProof/>
        </w:rPr>
        <w:drawing>
          <wp:inline distT="0" distB="0" distL="0" distR="0">
            <wp:extent cx="5085688" cy="3212327"/>
            <wp:effectExtent l="19050" t="0" r="662" b="0"/>
            <wp:docPr id="29" name="圖片 29" descr="「Nintendo global strategy 2020」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intendo global strategy 2020」的圖片搜尋結果"/>
                    <pic:cNvPicPr>
                      <a:picLocks noChangeAspect="1" noChangeArrowheads="1"/>
                    </pic:cNvPicPr>
                  </pic:nvPicPr>
                  <pic:blipFill>
                    <a:blip r:embed="rId25" cstate="print"/>
                    <a:srcRect/>
                    <a:stretch>
                      <a:fillRect/>
                    </a:stretch>
                  </pic:blipFill>
                  <pic:spPr bwMode="auto">
                    <a:xfrm>
                      <a:off x="0" y="0"/>
                      <a:ext cx="5086008" cy="3212529"/>
                    </a:xfrm>
                    <a:prstGeom prst="rect">
                      <a:avLst/>
                    </a:prstGeom>
                    <a:noFill/>
                    <a:ln w="9525">
                      <a:noFill/>
                      <a:miter lim="800000"/>
                      <a:headEnd/>
                      <a:tailEnd/>
                    </a:ln>
                  </pic:spPr>
                </pic:pic>
              </a:graphicData>
            </a:graphic>
          </wp:inline>
        </w:drawing>
      </w:r>
    </w:p>
    <w:p w:rsidR="00B266DE" w:rsidRDefault="00B266DE">
      <w:pPr>
        <w:rPr>
          <w:rFonts w:ascii="Times New Roman" w:hAnsi="Times New Roman" w:cs="Times New Roman" w:hint="eastAsia"/>
        </w:rPr>
      </w:pPr>
    </w:p>
    <w:p w:rsidR="002575FC" w:rsidRPr="002575FC" w:rsidRDefault="002575FC" w:rsidP="002575FC">
      <w:pPr>
        <w:rPr>
          <w:rFonts w:ascii="Times New Roman" w:hAnsi="Times New Roman" w:cs="Times New Roman"/>
        </w:rPr>
      </w:pPr>
      <w:r>
        <w:rPr>
          <w:rFonts w:ascii="Times New Roman" w:hAnsi="Times New Roman" w:cs="Times New Roman" w:hint="eastAsia"/>
        </w:rPr>
        <w:tab/>
        <w:t xml:space="preserve">For Fiscal Year 2019, </w:t>
      </w:r>
      <w:r w:rsidRPr="002575FC">
        <w:rPr>
          <w:rFonts w:ascii="Times New Roman" w:hAnsi="Times New Roman" w:cs="Times New Roman"/>
        </w:rPr>
        <w:t xml:space="preserve">Nintendo has </w:t>
      </w:r>
      <w:proofErr w:type="spellStart"/>
      <w:r w:rsidRPr="002575FC">
        <w:rPr>
          <w:rFonts w:ascii="Times New Roman" w:hAnsi="Times New Roman" w:cs="Times New Roman"/>
        </w:rPr>
        <w:t>YoY</w:t>
      </w:r>
      <w:proofErr w:type="spellEnd"/>
      <w:r w:rsidRPr="002575FC">
        <w:rPr>
          <w:rFonts w:ascii="Times New Roman" w:hAnsi="Times New Roman" w:cs="Times New Roman"/>
        </w:rPr>
        <w:t xml:space="preserve"> revenue growth of 17.29% and has a strong financial position.</w:t>
      </w:r>
      <w:r>
        <w:rPr>
          <w:rFonts w:ascii="Times New Roman" w:hAnsi="Times New Roman" w:cs="Times New Roman" w:hint="eastAsia"/>
        </w:rPr>
        <w:t xml:space="preserve"> </w:t>
      </w:r>
      <w:r w:rsidRPr="002575FC">
        <w:rPr>
          <w:rFonts w:ascii="Times New Roman" w:hAnsi="Times New Roman" w:cs="Times New Roman"/>
        </w:rPr>
        <w:t>The company owns some of the most popular franchises and is getting ready to exploit them further.</w:t>
      </w:r>
      <w:r>
        <w:rPr>
          <w:rFonts w:ascii="Times New Roman" w:hAnsi="Times New Roman" w:cs="Times New Roman" w:hint="eastAsia"/>
        </w:rPr>
        <w:t xml:space="preserve"> Also, </w:t>
      </w:r>
      <w:r w:rsidRPr="002575FC">
        <w:rPr>
          <w:rFonts w:ascii="Times New Roman" w:hAnsi="Times New Roman" w:cs="Times New Roman"/>
        </w:rPr>
        <w:t>he gaming industry will continue to grow and if Nintendo can adapt as it has shown, it will produce growth and profits for years to come.</w:t>
      </w:r>
    </w:p>
    <w:p w:rsidR="002575FC" w:rsidRDefault="002575FC">
      <w:pPr>
        <w:rPr>
          <w:rFonts w:ascii="Times New Roman" w:hAnsi="Times New Roman" w:cs="Times New Roman" w:hint="eastAsia"/>
        </w:rPr>
      </w:pPr>
    </w:p>
    <w:p w:rsidR="00EB63B8" w:rsidRPr="00EB63B8" w:rsidRDefault="00EB63B8" w:rsidP="00EB63B8">
      <w:pPr>
        <w:rPr>
          <w:rFonts w:ascii="Times New Roman" w:hAnsi="Times New Roman" w:cs="Times New Roman"/>
        </w:rPr>
      </w:pPr>
      <w:r>
        <w:rPr>
          <w:rFonts w:ascii="Times New Roman" w:hAnsi="Times New Roman" w:cs="Times New Roman" w:hint="eastAsia"/>
        </w:rPr>
        <w:tab/>
      </w:r>
      <w:r w:rsidRPr="00EB63B8">
        <w:rPr>
          <w:rFonts w:ascii="Times New Roman" w:hAnsi="Times New Roman" w:cs="Times New Roman"/>
        </w:rPr>
        <w:t>In 2017, Nintendo’s hardware revenues grew by 266% year on year to reach $5.5 billion, with 48% of these revenues earned in Q4 2017. This is more than both Microsoft and Sony, which earned $2.4 billion and $5.1 billion, respectively, with hardware. At 60% of total revenues, its share of hardware revenues is at the same time considerably higher than Microsoft’s and Sony’s. Part of this can be explained by the stage of the hardware cycle; Nintendo launched a new console in 2017, while Sony and Microsoft launched upgraded versions of their current generation.</w:t>
      </w:r>
    </w:p>
    <w:p w:rsidR="00EB63B8" w:rsidRDefault="00EB63B8" w:rsidP="00EB63B8">
      <w:pPr>
        <w:rPr>
          <w:rFonts w:ascii="Times New Roman" w:hAnsi="Times New Roman" w:cs="Times New Roman" w:hint="eastAsia"/>
        </w:rPr>
      </w:pPr>
    </w:p>
    <w:p w:rsidR="00EB63B8" w:rsidRPr="00EB63B8" w:rsidRDefault="00EB63B8" w:rsidP="00EB63B8">
      <w:pPr>
        <w:rPr>
          <w:rFonts w:ascii="Times New Roman" w:hAnsi="Times New Roman" w:cs="Times New Roman"/>
        </w:rPr>
      </w:pPr>
      <w:r>
        <w:rPr>
          <w:rFonts w:ascii="Times New Roman" w:hAnsi="Times New Roman" w:cs="Times New Roman" w:hint="eastAsia"/>
        </w:rPr>
        <w:tab/>
      </w:r>
      <w:r w:rsidRPr="00EB63B8">
        <w:rPr>
          <w:rFonts w:ascii="Times New Roman" w:hAnsi="Times New Roman" w:cs="Times New Roman"/>
        </w:rPr>
        <w:t>Software sales typically follow hardware sales in the early phase of the console cycle. Nintendo’s software revenues in 2018 will likely grow stronger as console owners buy additional games for their brand new consoles. There is already a selection of popular titles to choose from, such as Super Mario Odyssey and Breath of the Wild, which are both considered “must buys” for every Switch owner. They are just two examples of Nintendo-exclusive games that surpassed the one million marks in unit sales in 2017.</w:t>
      </w:r>
    </w:p>
    <w:p w:rsidR="00EB63B8" w:rsidRDefault="00EB63B8" w:rsidP="00EB63B8">
      <w:pPr>
        <w:rPr>
          <w:rFonts w:ascii="Times New Roman" w:hAnsi="Times New Roman" w:cs="Times New Roman" w:hint="eastAsia"/>
        </w:rPr>
      </w:pPr>
    </w:p>
    <w:p w:rsidR="00EB63B8" w:rsidRDefault="00F12184" w:rsidP="00EB63B8">
      <w:pPr>
        <w:rPr>
          <w:rFonts w:ascii="Times New Roman" w:hAnsi="Times New Roman" w:cs="Times New Roman" w:hint="eastAsia"/>
        </w:rPr>
      </w:pPr>
      <w:r>
        <w:rPr>
          <w:rFonts w:ascii="Times New Roman" w:hAnsi="Times New Roman" w:cs="Times New Roman" w:hint="eastAsia"/>
        </w:rPr>
        <w:tab/>
      </w:r>
      <w:r w:rsidR="00EB63B8" w:rsidRPr="00EB63B8">
        <w:rPr>
          <w:rFonts w:ascii="Times New Roman" w:hAnsi="Times New Roman" w:cs="Times New Roman"/>
        </w:rPr>
        <w:t>Finally, if Nintendo were to release the confirmed Pokémon game for Switch in 2018, it would be the first core Pokémon game ever released on Nintendo’s TV console with a very high chance of be</w:t>
      </w:r>
      <w:r>
        <w:rPr>
          <w:rFonts w:ascii="Times New Roman" w:hAnsi="Times New Roman" w:cs="Times New Roman"/>
        </w:rPr>
        <w:t>coming another blockbuster hit.</w:t>
      </w:r>
      <w:r>
        <w:rPr>
          <w:rFonts w:ascii="Times New Roman" w:hAnsi="Times New Roman" w:cs="Times New Roman" w:hint="eastAsia"/>
        </w:rPr>
        <w:t xml:space="preserve"> </w:t>
      </w:r>
      <w:r w:rsidR="00EB63B8" w:rsidRPr="00EB63B8">
        <w:rPr>
          <w:rFonts w:ascii="Times New Roman" w:hAnsi="Times New Roman" w:cs="Times New Roman"/>
        </w:rPr>
        <w:t>Another boost to Nintendo’s console game revenues could come from enabling in-game transactions. Given the profitability of this business model for other publishers, it is almost unimaginable that Nintendo will stick to full game sales only.</w:t>
      </w:r>
    </w:p>
    <w:p w:rsidR="00EB63B8" w:rsidRPr="00EB63B8" w:rsidRDefault="00EB63B8" w:rsidP="00EB63B8">
      <w:pPr>
        <w:rPr>
          <w:rFonts w:ascii="Times New Roman" w:hAnsi="Times New Roman" w:cs="Times New Roman"/>
        </w:rPr>
      </w:pPr>
    </w:p>
    <w:p w:rsidR="00EB63B8" w:rsidRPr="00EB63B8" w:rsidRDefault="00EB63B8">
      <w:pPr>
        <w:rPr>
          <w:rFonts w:ascii="Times New Roman" w:hAnsi="Times New Roman" w:cs="Times New Roman" w:hint="eastAsia"/>
        </w:rPr>
      </w:pPr>
      <w:r>
        <w:rPr>
          <w:noProof/>
        </w:rPr>
        <w:drawing>
          <wp:inline distT="0" distB="0" distL="0" distR="0">
            <wp:extent cx="4863051" cy="2894275"/>
            <wp:effectExtent l="19050" t="0" r="0" b="0"/>
            <wp:docPr id="50" name="圖片 50" descr="Newzoo_hardware_software_Revenues_Nintendo_Microsoft_S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ewzoo_hardware_software_Revenues_Nintendo_Microsoft_Sony"/>
                    <pic:cNvPicPr>
                      <a:picLocks noChangeAspect="1" noChangeArrowheads="1"/>
                    </pic:cNvPicPr>
                  </pic:nvPicPr>
                  <pic:blipFill>
                    <a:blip r:embed="rId26" cstate="print"/>
                    <a:srcRect/>
                    <a:stretch>
                      <a:fillRect/>
                    </a:stretch>
                  </pic:blipFill>
                  <pic:spPr bwMode="auto">
                    <a:xfrm>
                      <a:off x="0" y="0"/>
                      <a:ext cx="4864629" cy="2895214"/>
                    </a:xfrm>
                    <a:prstGeom prst="rect">
                      <a:avLst/>
                    </a:prstGeom>
                    <a:noFill/>
                    <a:ln w="9525">
                      <a:noFill/>
                      <a:miter lim="800000"/>
                      <a:headEnd/>
                      <a:tailEnd/>
                    </a:ln>
                  </pic:spPr>
                </pic:pic>
              </a:graphicData>
            </a:graphic>
          </wp:inline>
        </w:drawing>
      </w:r>
    </w:p>
    <w:p w:rsidR="00EB63B8" w:rsidRDefault="00EB63B8">
      <w:pPr>
        <w:rPr>
          <w:rFonts w:ascii="Times New Roman" w:hAnsi="Times New Roman" w:cs="Times New Roman" w:hint="eastAsia"/>
        </w:rPr>
      </w:pPr>
    </w:p>
    <w:p w:rsidR="00EB63B8" w:rsidRDefault="00EB63B8">
      <w:pPr>
        <w:rPr>
          <w:rFonts w:ascii="Times New Roman" w:hAnsi="Times New Roman" w:cs="Times New Roman" w:hint="eastAsia"/>
        </w:rPr>
      </w:pPr>
      <w:r>
        <w:rPr>
          <w:rFonts w:ascii="Times New Roman" w:hAnsi="Times New Roman" w:cs="Times New Roman" w:hint="eastAsia"/>
        </w:rPr>
        <w:lastRenderedPageBreak/>
        <w:tab/>
        <w:t xml:space="preserve">For Fiscal Year 2019, </w:t>
      </w:r>
      <w:r w:rsidRPr="002575FC">
        <w:rPr>
          <w:rFonts w:ascii="Times New Roman" w:hAnsi="Times New Roman" w:cs="Times New Roman"/>
        </w:rPr>
        <w:t xml:space="preserve">Nintendo has </w:t>
      </w:r>
      <w:proofErr w:type="spellStart"/>
      <w:r w:rsidRPr="002575FC">
        <w:rPr>
          <w:rFonts w:ascii="Times New Roman" w:hAnsi="Times New Roman" w:cs="Times New Roman"/>
        </w:rPr>
        <w:t>YoY</w:t>
      </w:r>
      <w:proofErr w:type="spellEnd"/>
      <w:r w:rsidRPr="002575FC">
        <w:rPr>
          <w:rFonts w:ascii="Times New Roman" w:hAnsi="Times New Roman" w:cs="Times New Roman"/>
        </w:rPr>
        <w:t xml:space="preserve"> revenue growth of 17.29% and has a strong financial position.</w:t>
      </w:r>
      <w:r>
        <w:rPr>
          <w:rFonts w:ascii="Times New Roman" w:hAnsi="Times New Roman" w:cs="Times New Roman" w:hint="eastAsia"/>
        </w:rPr>
        <w:t xml:space="preserve"> </w:t>
      </w:r>
      <w:r w:rsidRPr="002575FC">
        <w:rPr>
          <w:rFonts w:ascii="Times New Roman" w:hAnsi="Times New Roman" w:cs="Times New Roman"/>
        </w:rPr>
        <w:t>The company owns some of the most popular franchises and is getting ready to exploit them further.</w:t>
      </w:r>
      <w:r>
        <w:rPr>
          <w:rFonts w:ascii="Times New Roman" w:hAnsi="Times New Roman" w:cs="Times New Roman" w:hint="eastAsia"/>
        </w:rPr>
        <w:t xml:space="preserve"> Also, </w:t>
      </w:r>
      <w:r w:rsidRPr="002575FC">
        <w:rPr>
          <w:rFonts w:ascii="Times New Roman" w:hAnsi="Times New Roman" w:cs="Times New Roman"/>
        </w:rPr>
        <w:t>he gaming industry will continue to grow and if Nintendo can adapt as it has shown, it will produce growth and profits for years to come.</w:t>
      </w:r>
    </w:p>
    <w:p w:rsidR="00EB63B8" w:rsidRPr="002575FC" w:rsidRDefault="00EB63B8">
      <w:pPr>
        <w:rPr>
          <w:rFonts w:ascii="Times New Roman" w:hAnsi="Times New Roman" w:cs="Times New Roman"/>
        </w:rPr>
      </w:pPr>
    </w:p>
    <w:p w:rsidR="002575FC" w:rsidRDefault="002575FC">
      <w:pPr>
        <w:rPr>
          <w:rFonts w:ascii="Times New Roman" w:hAnsi="Times New Roman" w:cs="Times New Roman" w:hint="eastAsia"/>
        </w:rPr>
      </w:pPr>
    </w:p>
    <w:p w:rsidR="00B266DE" w:rsidRPr="00B04B99" w:rsidRDefault="00B266DE">
      <w:pPr>
        <w:rPr>
          <w:rFonts w:ascii="Times New Roman" w:hAnsi="Times New Roman" w:cs="Times New Roman" w:hint="eastAsia"/>
          <w:b/>
        </w:rPr>
      </w:pPr>
      <w:r w:rsidRPr="00B04B99">
        <w:rPr>
          <w:rFonts w:ascii="Times New Roman" w:hAnsi="Times New Roman" w:cs="Times New Roman" w:hint="eastAsia"/>
          <w:b/>
        </w:rPr>
        <w:t>Prospect</w:t>
      </w:r>
      <w:r w:rsidR="00B04B99" w:rsidRPr="00B04B99">
        <w:rPr>
          <w:rFonts w:ascii="Times New Roman" w:hAnsi="Times New Roman" w:cs="Times New Roman" w:hint="eastAsia"/>
          <w:b/>
        </w:rPr>
        <w:t>: Switching Tide toward Streaming Game Services</w:t>
      </w:r>
    </w:p>
    <w:p w:rsidR="00AA2BCD" w:rsidRPr="00AA2BCD" w:rsidRDefault="00B04B99" w:rsidP="00AA2BCD">
      <w:pPr>
        <w:rPr>
          <w:rFonts w:ascii="Times New Roman" w:hAnsi="Times New Roman" w:cs="Times New Roman"/>
        </w:rPr>
      </w:pPr>
      <w:r>
        <w:rPr>
          <w:rFonts w:ascii="Times New Roman" w:hAnsi="Times New Roman" w:cs="Times New Roman" w:hint="eastAsia"/>
        </w:rPr>
        <w:tab/>
      </w:r>
      <w:r w:rsidR="00AA2BCD">
        <w:rPr>
          <w:rFonts w:ascii="Times New Roman" w:hAnsi="Times New Roman" w:cs="Times New Roman"/>
        </w:rPr>
        <w:t xml:space="preserve">Despite China’s </w:t>
      </w:r>
      <w:r w:rsidR="00AA2BCD">
        <w:rPr>
          <w:rFonts w:ascii="Times New Roman" w:hAnsi="Times New Roman" w:cs="Times New Roman" w:hint="eastAsia"/>
        </w:rPr>
        <w:t>L</w:t>
      </w:r>
      <w:r w:rsidR="00AA2BCD" w:rsidRPr="00AA2BCD">
        <w:rPr>
          <w:rFonts w:ascii="Times New Roman" w:hAnsi="Times New Roman" w:cs="Times New Roman"/>
        </w:rPr>
        <w:t>icensing Freeze</w:t>
      </w:r>
      <w:r w:rsidR="00AA2BCD">
        <w:rPr>
          <w:rFonts w:ascii="Times New Roman" w:hAnsi="Times New Roman" w:cs="Times New Roman" w:hint="eastAsia"/>
        </w:rPr>
        <w:t xml:space="preserve"> Policy in 2018-19</w:t>
      </w:r>
      <w:r w:rsidR="00AA2BCD">
        <w:rPr>
          <w:rFonts w:ascii="Times New Roman" w:hAnsi="Times New Roman" w:cs="Times New Roman"/>
        </w:rPr>
        <w:t xml:space="preserve">, </w:t>
      </w:r>
      <w:r w:rsidR="00AA2BCD">
        <w:rPr>
          <w:rFonts w:ascii="Times New Roman" w:hAnsi="Times New Roman" w:cs="Times New Roman" w:hint="eastAsia"/>
        </w:rPr>
        <w:t>the Asia-Pacific region</w:t>
      </w:r>
      <w:r w:rsidR="00AA2BCD">
        <w:rPr>
          <w:rFonts w:ascii="Times New Roman" w:hAnsi="Times New Roman" w:cs="Times New Roman"/>
        </w:rPr>
        <w:t xml:space="preserve"> </w:t>
      </w:r>
      <w:r w:rsidR="00AA2BCD">
        <w:rPr>
          <w:rFonts w:ascii="Times New Roman" w:hAnsi="Times New Roman" w:cs="Times New Roman" w:hint="eastAsia"/>
        </w:rPr>
        <w:t>r</w:t>
      </w:r>
      <w:r w:rsidR="00AA2BCD">
        <w:rPr>
          <w:rFonts w:ascii="Times New Roman" w:hAnsi="Times New Roman" w:cs="Times New Roman"/>
        </w:rPr>
        <w:t xml:space="preserve">emains the </w:t>
      </w:r>
      <w:r w:rsidR="00AA2BCD">
        <w:rPr>
          <w:rFonts w:ascii="Times New Roman" w:hAnsi="Times New Roman" w:cs="Times New Roman" w:hint="eastAsia"/>
        </w:rPr>
        <w:t>b</w:t>
      </w:r>
      <w:r w:rsidR="00AA2BCD">
        <w:rPr>
          <w:rFonts w:ascii="Times New Roman" w:hAnsi="Times New Roman" w:cs="Times New Roman"/>
        </w:rPr>
        <w:t xml:space="preserve">iggest </w:t>
      </w:r>
      <w:r w:rsidR="00AA2BCD">
        <w:rPr>
          <w:rFonts w:ascii="Times New Roman" w:hAnsi="Times New Roman" w:cs="Times New Roman" w:hint="eastAsia"/>
        </w:rPr>
        <w:t>r</w:t>
      </w:r>
      <w:r w:rsidR="00AA2BCD">
        <w:rPr>
          <w:rFonts w:ascii="Times New Roman" w:hAnsi="Times New Roman" w:cs="Times New Roman"/>
        </w:rPr>
        <w:t xml:space="preserve">egion by </w:t>
      </w:r>
      <w:r w:rsidR="00AA2BCD">
        <w:rPr>
          <w:rFonts w:ascii="Times New Roman" w:hAnsi="Times New Roman" w:cs="Times New Roman" w:hint="eastAsia"/>
        </w:rPr>
        <w:t>g</w:t>
      </w:r>
      <w:r w:rsidR="00AA2BCD">
        <w:rPr>
          <w:rFonts w:ascii="Times New Roman" w:hAnsi="Times New Roman" w:cs="Times New Roman"/>
        </w:rPr>
        <w:t xml:space="preserve">ame </w:t>
      </w:r>
      <w:r w:rsidR="00AA2BCD">
        <w:rPr>
          <w:rFonts w:ascii="Times New Roman" w:hAnsi="Times New Roman" w:cs="Times New Roman" w:hint="eastAsia"/>
        </w:rPr>
        <w:t>r</w:t>
      </w:r>
      <w:r w:rsidR="00AA2BCD" w:rsidRPr="00AA2BCD">
        <w:rPr>
          <w:rFonts w:ascii="Times New Roman" w:hAnsi="Times New Roman" w:cs="Times New Roman"/>
        </w:rPr>
        <w:t>evenues</w:t>
      </w:r>
      <w:r w:rsidR="00AA2BCD">
        <w:rPr>
          <w:rFonts w:ascii="Times New Roman" w:hAnsi="Times New Roman" w:cs="Times New Roman" w:hint="eastAsia"/>
        </w:rPr>
        <w:t xml:space="preserve"> -- </w:t>
      </w:r>
      <w:r w:rsidR="00AA2BCD" w:rsidRPr="00AA2BCD">
        <w:rPr>
          <w:rFonts w:ascii="Times New Roman" w:hAnsi="Times New Roman" w:cs="Times New Roman"/>
        </w:rPr>
        <w:t>$72.2 billion, accounting for 47% of the global total</w:t>
      </w:r>
      <w:r w:rsidR="00AA2BCD">
        <w:rPr>
          <w:rFonts w:ascii="Times New Roman" w:hAnsi="Times New Roman" w:cs="Times New Roman" w:hint="eastAsia"/>
        </w:rPr>
        <w:t xml:space="preserve"> in 2019</w:t>
      </w:r>
      <w:r w:rsidR="00AA2BCD" w:rsidRPr="00AA2BCD">
        <w:rPr>
          <w:rFonts w:ascii="Times New Roman" w:hAnsi="Times New Roman" w:cs="Times New Roman"/>
        </w:rPr>
        <w:t xml:space="preserve">. This represents year-on-year growth of +7.6%. China’s licensing freeze also impacted South Korean and Japanese publishers, </w:t>
      </w:r>
      <w:proofErr w:type="gramStart"/>
      <w:r w:rsidR="00AA2BCD" w:rsidRPr="00AA2BCD">
        <w:rPr>
          <w:rFonts w:ascii="Times New Roman" w:hAnsi="Times New Roman" w:cs="Times New Roman"/>
        </w:rPr>
        <w:t>with</w:t>
      </w:r>
      <w:proofErr w:type="gramEnd"/>
      <w:r w:rsidR="00AA2BCD" w:rsidRPr="00AA2BCD">
        <w:rPr>
          <w:rFonts w:ascii="Times New Roman" w:hAnsi="Times New Roman" w:cs="Times New Roman"/>
        </w:rPr>
        <w:t xml:space="preserve"> many increasingly depending on Chinese players for revenue growth. China remains the most important market in the region for the coming years, and will reclaim its spot as the #1 gaming market by revenue in 2020. The fastest-growing markets are emerging markets such as South East Asia and India, where Western and Eastern publishers are vying for players’ time and money.</w:t>
      </w:r>
    </w:p>
    <w:p w:rsidR="00AA2BCD" w:rsidRDefault="00AA2BCD">
      <w:pPr>
        <w:rPr>
          <w:rFonts w:ascii="Times New Roman" w:hAnsi="Times New Roman" w:cs="Times New Roman" w:hint="eastAsia"/>
        </w:rPr>
      </w:pPr>
      <w:r>
        <w:rPr>
          <w:rFonts w:ascii="Times New Roman" w:hAnsi="Times New Roman" w:cs="Times New Roman" w:hint="eastAsia"/>
        </w:rPr>
        <w:tab/>
      </w:r>
    </w:p>
    <w:p w:rsidR="00E5354B" w:rsidRDefault="00AA2BCD">
      <w:pPr>
        <w:rPr>
          <w:rFonts w:ascii="Times New Roman" w:hAnsi="Times New Roman" w:cs="Times New Roman" w:hint="eastAsia"/>
        </w:rPr>
      </w:pPr>
      <w:r>
        <w:rPr>
          <w:rFonts w:ascii="Times New Roman" w:hAnsi="Times New Roman" w:cs="Times New Roman" w:hint="eastAsia"/>
        </w:rPr>
        <w:tab/>
      </w:r>
      <w:r w:rsidR="003E7291">
        <w:rPr>
          <w:rFonts w:ascii="Times New Roman" w:hAnsi="Times New Roman" w:cs="Times New Roman" w:hint="eastAsia"/>
        </w:rPr>
        <w:t>Next, N</w:t>
      </w:r>
      <w:r w:rsidR="00E5354B" w:rsidRPr="00E5354B">
        <w:rPr>
          <w:rFonts w:ascii="Times New Roman" w:hAnsi="Times New Roman" w:cs="Times New Roman"/>
        </w:rPr>
        <w:t>intendo has also been hesitant to embrace free-to-play games with in-game transactions, the dominant business model for most successful mobile games.</w:t>
      </w:r>
      <w:r w:rsidR="00FB117C">
        <w:rPr>
          <w:rFonts w:ascii="Times New Roman" w:hAnsi="Times New Roman" w:cs="Times New Roman" w:hint="eastAsia"/>
        </w:rPr>
        <w:t xml:space="preserve"> </w:t>
      </w:r>
      <w:r w:rsidR="00E5354B" w:rsidRPr="00E5354B">
        <w:rPr>
          <w:rFonts w:ascii="Times New Roman" w:hAnsi="Times New Roman" w:cs="Times New Roman"/>
        </w:rPr>
        <w:t xml:space="preserve">If Nintendo unlocks the value of subscription revenues, mobile game revenues, and in-game transactions, it could add as much as $2.5 billion to its software revenues. Assuming its hardware revenues remain stable, its share of software revenues would still be below many competitors that have made the transition to digital and running games as a service successfully over the past years. </w:t>
      </w:r>
    </w:p>
    <w:p w:rsidR="00EB5E39" w:rsidRDefault="00EB5E39">
      <w:pPr>
        <w:rPr>
          <w:rFonts w:ascii="Times New Roman" w:hAnsi="Times New Roman" w:cs="Times New Roman" w:hint="eastAsia"/>
        </w:rPr>
      </w:pPr>
    </w:p>
    <w:p w:rsidR="00E5354B" w:rsidRDefault="00EB5E39" w:rsidP="00EB5E39">
      <w:pPr>
        <w:jc w:val="right"/>
        <w:rPr>
          <w:rFonts w:ascii="Times New Roman" w:hAnsi="Times New Roman" w:cs="Times New Roman" w:hint="eastAsia"/>
        </w:rPr>
      </w:pPr>
      <w:r>
        <w:rPr>
          <w:noProof/>
        </w:rPr>
        <w:drawing>
          <wp:inline distT="0" distB="0" distL="0" distR="0">
            <wp:extent cx="3892992" cy="1820849"/>
            <wp:effectExtent l="19050" t="0" r="0" b="0"/>
            <wp:docPr id="62" name="圖片 62" descr="「google stadi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oogle stadia」的圖片搜尋結果"/>
                    <pic:cNvPicPr>
                      <a:picLocks noChangeAspect="1" noChangeArrowheads="1"/>
                    </pic:cNvPicPr>
                  </pic:nvPicPr>
                  <pic:blipFill>
                    <a:blip r:embed="rId27" cstate="print"/>
                    <a:srcRect/>
                    <a:stretch>
                      <a:fillRect/>
                    </a:stretch>
                  </pic:blipFill>
                  <pic:spPr bwMode="auto">
                    <a:xfrm>
                      <a:off x="0" y="0"/>
                      <a:ext cx="3897930" cy="1823159"/>
                    </a:xfrm>
                    <a:prstGeom prst="rect">
                      <a:avLst/>
                    </a:prstGeom>
                    <a:noFill/>
                    <a:ln w="9525">
                      <a:noFill/>
                      <a:miter lim="800000"/>
                      <a:headEnd/>
                      <a:tailEnd/>
                    </a:ln>
                  </pic:spPr>
                </pic:pic>
              </a:graphicData>
            </a:graphic>
          </wp:inline>
        </w:drawing>
      </w:r>
    </w:p>
    <w:p w:rsidR="00EB5E39" w:rsidRDefault="00EB5E39">
      <w:pPr>
        <w:rPr>
          <w:rFonts w:ascii="Times New Roman" w:hAnsi="Times New Roman" w:cs="Times New Roman" w:hint="eastAsia"/>
        </w:rPr>
      </w:pPr>
    </w:p>
    <w:p w:rsidR="00F12184" w:rsidRDefault="00F12184" w:rsidP="00F12184">
      <w:pPr>
        <w:rPr>
          <w:rFonts w:ascii="Times New Roman" w:hAnsi="Times New Roman" w:cs="Times New Roman" w:hint="eastAsia"/>
        </w:rPr>
      </w:pPr>
      <w:r>
        <w:rPr>
          <w:rFonts w:ascii="Times New Roman" w:hAnsi="Times New Roman" w:cs="Times New Roman" w:hint="eastAsia"/>
        </w:rPr>
        <w:tab/>
      </w:r>
      <w:r>
        <w:rPr>
          <w:rFonts w:ascii="Times New Roman" w:hAnsi="Times New Roman" w:cs="Times New Roman"/>
        </w:rPr>
        <w:t>Th</w:t>
      </w:r>
      <w:r>
        <w:rPr>
          <w:rFonts w:ascii="Times New Roman" w:hAnsi="Times New Roman" w:cs="Times New Roman" w:hint="eastAsia"/>
        </w:rPr>
        <w:t>us, the</w:t>
      </w:r>
      <w:r w:rsidRPr="00E5354B">
        <w:rPr>
          <w:rFonts w:ascii="Times New Roman" w:hAnsi="Times New Roman" w:cs="Times New Roman"/>
        </w:rPr>
        <w:t xml:space="preserve"> key challenge for Nintendo is successfully moving from a traditional approach to development and marketing to running games as a service will require organizational change. That is exactly why it took traditional publishers, such as EA </w:t>
      </w:r>
      <w:r w:rsidRPr="00E5354B">
        <w:rPr>
          <w:rFonts w:ascii="Times New Roman" w:hAnsi="Times New Roman" w:cs="Times New Roman"/>
        </w:rPr>
        <w:lastRenderedPageBreak/>
        <w:t>and Activision, years to catch up with the new business model and marketing tactics pioneered by nimbler mobile and PC gaming companies.</w:t>
      </w:r>
    </w:p>
    <w:p w:rsidR="00F12184" w:rsidRDefault="00F12184">
      <w:pPr>
        <w:rPr>
          <w:rFonts w:ascii="Times New Roman" w:hAnsi="Times New Roman" w:cs="Times New Roman"/>
        </w:rPr>
      </w:pPr>
    </w:p>
    <w:p w:rsidR="00B04B99" w:rsidRPr="00B04B99" w:rsidRDefault="00E5354B">
      <w:pPr>
        <w:rPr>
          <w:rFonts w:ascii="Times New Roman" w:hAnsi="Times New Roman" w:cs="Times New Roman" w:hint="eastAsia"/>
        </w:rPr>
      </w:pPr>
      <w:r>
        <w:rPr>
          <w:rFonts w:ascii="Times New Roman" w:hAnsi="Times New Roman" w:cs="Times New Roman" w:hint="eastAsia"/>
        </w:rPr>
        <w:tab/>
      </w:r>
      <w:r w:rsidR="00A219E9">
        <w:rPr>
          <w:rFonts w:ascii="Times New Roman" w:hAnsi="Times New Roman" w:cs="Times New Roman" w:hint="eastAsia"/>
        </w:rPr>
        <w:t>Finally, t</w:t>
      </w:r>
      <w:r w:rsidR="00B04B99" w:rsidRPr="00B04B99">
        <w:rPr>
          <w:rFonts w:ascii="Times New Roman" w:hAnsi="Times New Roman" w:cs="Times New Roman" w:hint="eastAsia"/>
        </w:rPr>
        <w:t xml:space="preserve">he </w:t>
      </w:r>
      <w:r w:rsidR="00B04B99">
        <w:rPr>
          <w:rFonts w:ascii="Times New Roman" w:hAnsi="Times New Roman" w:cs="Times New Roman" w:hint="eastAsia"/>
        </w:rPr>
        <w:t>v</w:t>
      </w:r>
      <w:r w:rsidR="00B04B99" w:rsidRPr="00B04B99">
        <w:rPr>
          <w:rFonts w:ascii="Times New Roman" w:hAnsi="Times New Roman" w:cs="Times New Roman" w:hint="eastAsia"/>
        </w:rPr>
        <w:t xml:space="preserve">ideo-game business </w:t>
      </w:r>
      <w:r w:rsidR="00B04B99" w:rsidRPr="00B04B99">
        <w:rPr>
          <w:rFonts w:ascii="Times New Roman" w:hAnsi="Times New Roman" w:cs="Times New Roman"/>
        </w:rPr>
        <w:t>seems poised for a shift</w:t>
      </w:r>
      <w:r w:rsidR="00B04B99" w:rsidRPr="00B04B99">
        <w:rPr>
          <w:rFonts w:ascii="Times New Roman" w:hAnsi="Times New Roman" w:cs="Times New Roman" w:hint="eastAsia"/>
        </w:rPr>
        <w:t xml:space="preserve">. </w:t>
      </w:r>
      <w:r w:rsidR="00B04B99">
        <w:rPr>
          <w:rFonts w:ascii="Times New Roman" w:hAnsi="Times New Roman" w:cs="Times New Roman"/>
        </w:rPr>
        <w:t>In a video for Stadia</w:t>
      </w:r>
      <w:r w:rsidR="00B04B99">
        <w:rPr>
          <w:rFonts w:ascii="Times New Roman" w:hAnsi="Times New Roman" w:cs="Times New Roman" w:hint="eastAsia"/>
        </w:rPr>
        <w:t xml:space="preserve"> --</w:t>
      </w:r>
      <w:r w:rsidR="00B04B99" w:rsidRPr="00B04B99">
        <w:rPr>
          <w:rFonts w:ascii="Times New Roman" w:hAnsi="Times New Roman" w:cs="Times New Roman"/>
        </w:rPr>
        <w:t xml:space="preserve"> a forthcoming</w:t>
      </w:r>
      <w:r w:rsidR="00B04B99">
        <w:rPr>
          <w:rFonts w:ascii="Times New Roman" w:hAnsi="Times New Roman" w:cs="Times New Roman"/>
        </w:rPr>
        <w:t xml:space="preserve"> cloud-based streaming service</w:t>
      </w:r>
      <w:r w:rsidR="00B04B99">
        <w:rPr>
          <w:rFonts w:ascii="Times New Roman" w:hAnsi="Times New Roman" w:cs="Times New Roman" w:hint="eastAsia"/>
        </w:rPr>
        <w:t xml:space="preserve"> -- </w:t>
      </w:r>
      <w:r w:rsidR="00B04B99" w:rsidRPr="00B04B99">
        <w:rPr>
          <w:rFonts w:ascii="Times New Roman" w:hAnsi="Times New Roman" w:cs="Times New Roman"/>
        </w:rPr>
        <w:t xml:space="preserve">Google proclaimed, “The future of gaming is not a box. It’s a place.” </w:t>
      </w:r>
      <w:r w:rsidR="00B04B99">
        <w:rPr>
          <w:rFonts w:ascii="Times New Roman" w:hAnsi="Times New Roman" w:cs="Times New Roman" w:hint="eastAsia"/>
        </w:rPr>
        <w:t xml:space="preserve">In addition, </w:t>
      </w:r>
      <w:r w:rsidR="00B04B99" w:rsidRPr="00B04B99">
        <w:rPr>
          <w:rFonts w:ascii="Times New Roman" w:hAnsi="Times New Roman" w:cs="Times New Roman"/>
        </w:rPr>
        <w:t xml:space="preserve">Amazon, firmly ensconced in millions of kitchens and living rooms with </w:t>
      </w:r>
      <w:proofErr w:type="spellStart"/>
      <w:r w:rsidR="00B04B99" w:rsidRPr="00B04B99">
        <w:rPr>
          <w:rFonts w:ascii="Times New Roman" w:hAnsi="Times New Roman" w:cs="Times New Roman"/>
        </w:rPr>
        <w:t>Alexa</w:t>
      </w:r>
      <w:proofErr w:type="spellEnd"/>
      <w:r w:rsidR="00B04B99" w:rsidRPr="00B04B99">
        <w:rPr>
          <w:rFonts w:ascii="Times New Roman" w:hAnsi="Times New Roman" w:cs="Times New Roman"/>
        </w:rPr>
        <w:t xml:space="preserve"> and Prime video, is also reportedly developing a subscription-based streaming service.</w:t>
      </w:r>
    </w:p>
    <w:p w:rsidR="00B04B99" w:rsidRPr="00B04B99" w:rsidRDefault="00B04B99">
      <w:pPr>
        <w:rPr>
          <w:rFonts w:ascii="Times New Roman" w:hAnsi="Times New Roman" w:cs="Times New Roman" w:hint="eastAsia"/>
        </w:rPr>
      </w:pPr>
    </w:p>
    <w:sectPr w:rsidR="00B04B99" w:rsidRPr="00B04B99" w:rsidSect="007C5CB1">
      <w:footerReference w:type="default" r:id="rId28"/>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15A5" w:rsidRDefault="002415A5" w:rsidP="00524F70">
      <w:r>
        <w:separator/>
      </w:r>
    </w:p>
  </w:endnote>
  <w:endnote w:type="continuationSeparator" w:id="0">
    <w:p w:rsidR="002415A5" w:rsidRDefault="002415A5" w:rsidP="00524F7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3399997"/>
      <w:docPartObj>
        <w:docPartGallery w:val="Page Numbers (Bottom of Page)"/>
        <w:docPartUnique/>
      </w:docPartObj>
    </w:sdtPr>
    <w:sdtContent>
      <w:p w:rsidR="009925B7" w:rsidRDefault="009925B7">
        <w:pPr>
          <w:pStyle w:val="a8"/>
          <w:jc w:val="center"/>
        </w:pPr>
        <w:fldSimple w:instr=" PAGE   \* MERGEFORMAT ">
          <w:r w:rsidR="00CF7C88" w:rsidRPr="00CF7C88">
            <w:rPr>
              <w:noProof/>
              <w:lang w:val="zh-TW"/>
            </w:rPr>
            <w:t>1</w:t>
          </w:r>
        </w:fldSimple>
      </w:p>
    </w:sdtContent>
  </w:sdt>
  <w:p w:rsidR="009925B7" w:rsidRDefault="009925B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15A5" w:rsidRDefault="002415A5" w:rsidP="00524F70">
      <w:r>
        <w:separator/>
      </w:r>
    </w:p>
  </w:footnote>
  <w:footnote w:type="continuationSeparator" w:id="0">
    <w:p w:rsidR="002415A5" w:rsidRDefault="002415A5" w:rsidP="00524F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406810"/>
    <w:multiLevelType w:val="multilevel"/>
    <w:tmpl w:val="FF74B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revisionView w:inkAnnotations="0"/>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20BFF"/>
    <w:rsid w:val="00003D84"/>
    <w:rsid w:val="00033FA3"/>
    <w:rsid w:val="000C1D9D"/>
    <w:rsid w:val="000C4802"/>
    <w:rsid w:val="000D106D"/>
    <w:rsid w:val="000D39EB"/>
    <w:rsid w:val="000F3C5C"/>
    <w:rsid w:val="00120BFF"/>
    <w:rsid w:val="0014536C"/>
    <w:rsid w:val="00152629"/>
    <w:rsid w:val="00164A40"/>
    <w:rsid w:val="001A6289"/>
    <w:rsid w:val="001C2928"/>
    <w:rsid w:val="001E28E1"/>
    <w:rsid w:val="001E35B4"/>
    <w:rsid w:val="002415A5"/>
    <w:rsid w:val="002575FC"/>
    <w:rsid w:val="00280490"/>
    <w:rsid w:val="00290D47"/>
    <w:rsid w:val="0029606B"/>
    <w:rsid w:val="002A3FFF"/>
    <w:rsid w:val="002D5139"/>
    <w:rsid w:val="002F4A4D"/>
    <w:rsid w:val="00351ABA"/>
    <w:rsid w:val="00351B06"/>
    <w:rsid w:val="003708BE"/>
    <w:rsid w:val="00385A35"/>
    <w:rsid w:val="00390411"/>
    <w:rsid w:val="003B3FC3"/>
    <w:rsid w:val="003D2F09"/>
    <w:rsid w:val="003E7291"/>
    <w:rsid w:val="00414851"/>
    <w:rsid w:val="004171F6"/>
    <w:rsid w:val="00432DB1"/>
    <w:rsid w:val="004B729E"/>
    <w:rsid w:val="004B7AB5"/>
    <w:rsid w:val="00524F70"/>
    <w:rsid w:val="00584548"/>
    <w:rsid w:val="00584839"/>
    <w:rsid w:val="005C007C"/>
    <w:rsid w:val="005C34C0"/>
    <w:rsid w:val="005C588C"/>
    <w:rsid w:val="005D0EA5"/>
    <w:rsid w:val="006004B4"/>
    <w:rsid w:val="00680BE5"/>
    <w:rsid w:val="006A75E1"/>
    <w:rsid w:val="006E03B9"/>
    <w:rsid w:val="006E6413"/>
    <w:rsid w:val="00700D71"/>
    <w:rsid w:val="007135EC"/>
    <w:rsid w:val="0072449A"/>
    <w:rsid w:val="00731892"/>
    <w:rsid w:val="007A2B8F"/>
    <w:rsid w:val="007C5CB1"/>
    <w:rsid w:val="007E5599"/>
    <w:rsid w:val="00855B79"/>
    <w:rsid w:val="0087540D"/>
    <w:rsid w:val="00877C0E"/>
    <w:rsid w:val="008A788F"/>
    <w:rsid w:val="008C1C74"/>
    <w:rsid w:val="009552D7"/>
    <w:rsid w:val="00964291"/>
    <w:rsid w:val="00965782"/>
    <w:rsid w:val="00965B6B"/>
    <w:rsid w:val="00984F93"/>
    <w:rsid w:val="009925B7"/>
    <w:rsid w:val="009C087C"/>
    <w:rsid w:val="009D04DB"/>
    <w:rsid w:val="00A14A7D"/>
    <w:rsid w:val="00A219E9"/>
    <w:rsid w:val="00A30C3E"/>
    <w:rsid w:val="00A55CB5"/>
    <w:rsid w:val="00A810D7"/>
    <w:rsid w:val="00AA2BCD"/>
    <w:rsid w:val="00AC1EAB"/>
    <w:rsid w:val="00B04B99"/>
    <w:rsid w:val="00B158A6"/>
    <w:rsid w:val="00B266DE"/>
    <w:rsid w:val="00BD3AE6"/>
    <w:rsid w:val="00C1045A"/>
    <w:rsid w:val="00C373CA"/>
    <w:rsid w:val="00C57C4F"/>
    <w:rsid w:val="00C6685F"/>
    <w:rsid w:val="00C80E8B"/>
    <w:rsid w:val="00CB0F20"/>
    <w:rsid w:val="00CC1763"/>
    <w:rsid w:val="00CD0667"/>
    <w:rsid w:val="00CF7C88"/>
    <w:rsid w:val="00D33724"/>
    <w:rsid w:val="00D442AA"/>
    <w:rsid w:val="00D457AA"/>
    <w:rsid w:val="00D57327"/>
    <w:rsid w:val="00D57BA7"/>
    <w:rsid w:val="00DB5987"/>
    <w:rsid w:val="00DF651C"/>
    <w:rsid w:val="00E0560E"/>
    <w:rsid w:val="00E36F72"/>
    <w:rsid w:val="00E5354B"/>
    <w:rsid w:val="00E61752"/>
    <w:rsid w:val="00E749E3"/>
    <w:rsid w:val="00E74A4B"/>
    <w:rsid w:val="00E951FA"/>
    <w:rsid w:val="00EB44C1"/>
    <w:rsid w:val="00EB5E39"/>
    <w:rsid w:val="00EB63B8"/>
    <w:rsid w:val="00ED37F6"/>
    <w:rsid w:val="00EE70E2"/>
    <w:rsid w:val="00EF6CDA"/>
    <w:rsid w:val="00F12184"/>
    <w:rsid w:val="00F3298E"/>
    <w:rsid w:val="00F76067"/>
    <w:rsid w:val="00F92765"/>
    <w:rsid w:val="00FA240B"/>
    <w:rsid w:val="00FB0D96"/>
    <w:rsid w:val="00FB117C"/>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5B79"/>
    <w:pPr>
      <w:widowControl w:val="0"/>
    </w:pPr>
  </w:style>
  <w:style w:type="paragraph" w:styleId="4">
    <w:name w:val="heading 4"/>
    <w:basedOn w:val="a"/>
    <w:next w:val="a"/>
    <w:link w:val="40"/>
    <w:uiPriority w:val="9"/>
    <w:semiHidden/>
    <w:unhideWhenUsed/>
    <w:qFormat/>
    <w:rsid w:val="00AA2BCD"/>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64A40"/>
    <w:rPr>
      <w:color w:val="0000FF" w:themeColor="hyperlink"/>
      <w:u w:val="single"/>
    </w:rPr>
  </w:style>
  <w:style w:type="paragraph" w:styleId="Web">
    <w:name w:val="Normal (Web)"/>
    <w:basedOn w:val="a"/>
    <w:uiPriority w:val="99"/>
    <w:semiHidden/>
    <w:unhideWhenUsed/>
    <w:rsid w:val="00EE70E2"/>
    <w:rPr>
      <w:rFonts w:ascii="Times New Roman" w:hAnsi="Times New Roman" w:cs="Times New Roman"/>
      <w:szCs w:val="24"/>
    </w:rPr>
  </w:style>
  <w:style w:type="paragraph" w:styleId="a4">
    <w:name w:val="Document Map"/>
    <w:basedOn w:val="a"/>
    <w:link w:val="a5"/>
    <w:uiPriority w:val="99"/>
    <w:semiHidden/>
    <w:unhideWhenUsed/>
    <w:rsid w:val="000C1D9D"/>
    <w:rPr>
      <w:rFonts w:ascii="新細明體" w:eastAsia="新細明體"/>
      <w:sz w:val="18"/>
      <w:szCs w:val="18"/>
    </w:rPr>
  </w:style>
  <w:style w:type="character" w:customStyle="1" w:styleId="a5">
    <w:name w:val="文件引導模式 字元"/>
    <w:basedOn w:val="a0"/>
    <w:link w:val="a4"/>
    <w:uiPriority w:val="99"/>
    <w:semiHidden/>
    <w:rsid w:val="000C1D9D"/>
    <w:rPr>
      <w:rFonts w:ascii="新細明體" w:eastAsia="新細明體"/>
      <w:sz w:val="18"/>
      <w:szCs w:val="18"/>
    </w:rPr>
  </w:style>
  <w:style w:type="paragraph" w:styleId="a6">
    <w:name w:val="header"/>
    <w:basedOn w:val="a"/>
    <w:link w:val="a7"/>
    <w:uiPriority w:val="99"/>
    <w:semiHidden/>
    <w:unhideWhenUsed/>
    <w:rsid w:val="00524F70"/>
    <w:pPr>
      <w:tabs>
        <w:tab w:val="center" w:pos="4153"/>
        <w:tab w:val="right" w:pos="8306"/>
      </w:tabs>
      <w:snapToGrid w:val="0"/>
    </w:pPr>
    <w:rPr>
      <w:sz w:val="20"/>
      <w:szCs w:val="20"/>
    </w:rPr>
  </w:style>
  <w:style w:type="character" w:customStyle="1" w:styleId="a7">
    <w:name w:val="頁首 字元"/>
    <w:basedOn w:val="a0"/>
    <w:link w:val="a6"/>
    <w:uiPriority w:val="99"/>
    <w:semiHidden/>
    <w:rsid w:val="00524F70"/>
    <w:rPr>
      <w:sz w:val="20"/>
      <w:szCs w:val="20"/>
    </w:rPr>
  </w:style>
  <w:style w:type="paragraph" w:styleId="a8">
    <w:name w:val="footer"/>
    <w:basedOn w:val="a"/>
    <w:link w:val="a9"/>
    <w:uiPriority w:val="99"/>
    <w:unhideWhenUsed/>
    <w:rsid w:val="00524F70"/>
    <w:pPr>
      <w:tabs>
        <w:tab w:val="center" w:pos="4153"/>
        <w:tab w:val="right" w:pos="8306"/>
      </w:tabs>
      <w:snapToGrid w:val="0"/>
    </w:pPr>
    <w:rPr>
      <w:sz w:val="20"/>
      <w:szCs w:val="20"/>
    </w:rPr>
  </w:style>
  <w:style w:type="character" w:customStyle="1" w:styleId="a9">
    <w:name w:val="頁尾 字元"/>
    <w:basedOn w:val="a0"/>
    <w:link w:val="a8"/>
    <w:uiPriority w:val="99"/>
    <w:rsid w:val="00524F70"/>
    <w:rPr>
      <w:sz w:val="20"/>
      <w:szCs w:val="20"/>
    </w:rPr>
  </w:style>
  <w:style w:type="character" w:customStyle="1" w:styleId="40">
    <w:name w:val="標題 4 字元"/>
    <w:basedOn w:val="a0"/>
    <w:link w:val="4"/>
    <w:uiPriority w:val="9"/>
    <w:semiHidden/>
    <w:rsid w:val="00AA2BCD"/>
    <w:rPr>
      <w:rFonts w:asciiTheme="majorHAnsi" w:eastAsiaTheme="majorEastAsia" w:hAnsiTheme="majorHAnsi" w:cstheme="majorBidi"/>
      <w:sz w:val="36"/>
      <w:szCs w:val="36"/>
    </w:rPr>
  </w:style>
</w:styles>
</file>

<file path=word/webSettings.xml><?xml version="1.0" encoding="utf-8"?>
<w:webSettings xmlns:r="http://schemas.openxmlformats.org/officeDocument/2006/relationships" xmlns:w="http://schemas.openxmlformats.org/wordprocessingml/2006/main">
  <w:divs>
    <w:div w:id="90203923">
      <w:bodyDiv w:val="1"/>
      <w:marLeft w:val="0"/>
      <w:marRight w:val="0"/>
      <w:marTop w:val="0"/>
      <w:marBottom w:val="0"/>
      <w:divBdr>
        <w:top w:val="none" w:sz="0" w:space="0" w:color="auto"/>
        <w:left w:val="none" w:sz="0" w:space="0" w:color="auto"/>
        <w:bottom w:val="none" w:sz="0" w:space="0" w:color="auto"/>
        <w:right w:val="none" w:sz="0" w:space="0" w:color="auto"/>
      </w:divBdr>
    </w:div>
    <w:div w:id="92405908">
      <w:bodyDiv w:val="1"/>
      <w:marLeft w:val="0"/>
      <w:marRight w:val="0"/>
      <w:marTop w:val="0"/>
      <w:marBottom w:val="0"/>
      <w:divBdr>
        <w:top w:val="none" w:sz="0" w:space="0" w:color="auto"/>
        <w:left w:val="none" w:sz="0" w:space="0" w:color="auto"/>
        <w:bottom w:val="none" w:sz="0" w:space="0" w:color="auto"/>
        <w:right w:val="none" w:sz="0" w:space="0" w:color="auto"/>
      </w:divBdr>
    </w:div>
    <w:div w:id="195972180">
      <w:bodyDiv w:val="1"/>
      <w:marLeft w:val="0"/>
      <w:marRight w:val="0"/>
      <w:marTop w:val="0"/>
      <w:marBottom w:val="0"/>
      <w:divBdr>
        <w:top w:val="none" w:sz="0" w:space="0" w:color="auto"/>
        <w:left w:val="none" w:sz="0" w:space="0" w:color="auto"/>
        <w:bottom w:val="none" w:sz="0" w:space="0" w:color="auto"/>
        <w:right w:val="none" w:sz="0" w:space="0" w:color="auto"/>
      </w:divBdr>
    </w:div>
    <w:div w:id="260140425">
      <w:bodyDiv w:val="1"/>
      <w:marLeft w:val="0"/>
      <w:marRight w:val="0"/>
      <w:marTop w:val="0"/>
      <w:marBottom w:val="0"/>
      <w:divBdr>
        <w:top w:val="none" w:sz="0" w:space="0" w:color="auto"/>
        <w:left w:val="none" w:sz="0" w:space="0" w:color="auto"/>
        <w:bottom w:val="none" w:sz="0" w:space="0" w:color="auto"/>
        <w:right w:val="none" w:sz="0" w:space="0" w:color="auto"/>
      </w:divBdr>
      <w:divsChild>
        <w:div w:id="400569208">
          <w:marLeft w:val="0"/>
          <w:marRight w:val="0"/>
          <w:marTop w:val="0"/>
          <w:marBottom w:val="0"/>
          <w:divBdr>
            <w:top w:val="none" w:sz="0" w:space="0" w:color="auto"/>
            <w:left w:val="none" w:sz="0" w:space="0" w:color="auto"/>
            <w:bottom w:val="none" w:sz="0" w:space="0" w:color="auto"/>
            <w:right w:val="none" w:sz="0" w:space="0" w:color="auto"/>
          </w:divBdr>
          <w:divsChild>
            <w:div w:id="1879315096">
              <w:marLeft w:val="0"/>
              <w:marRight w:val="0"/>
              <w:marTop w:val="0"/>
              <w:marBottom w:val="0"/>
              <w:divBdr>
                <w:top w:val="none" w:sz="0" w:space="0" w:color="auto"/>
                <w:left w:val="none" w:sz="0" w:space="0" w:color="auto"/>
                <w:bottom w:val="none" w:sz="0" w:space="0" w:color="auto"/>
                <w:right w:val="none" w:sz="0" w:space="0" w:color="auto"/>
              </w:divBdr>
            </w:div>
            <w:div w:id="737633608">
              <w:marLeft w:val="0"/>
              <w:marRight w:val="0"/>
              <w:marTop w:val="0"/>
              <w:marBottom w:val="0"/>
              <w:divBdr>
                <w:top w:val="none" w:sz="0" w:space="0" w:color="auto"/>
                <w:left w:val="none" w:sz="0" w:space="0" w:color="auto"/>
                <w:bottom w:val="none" w:sz="0" w:space="0" w:color="auto"/>
                <w:right w:val="none" w:sz="0" w:space="0" w:color="auto"/>
              </w:divBdr>
              <w:divsChild>
                <w:div w:id="154587472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78609056">
      <w:bodyDiv w:val="1"/>
      <w:marLeft w:val="0"/>
      <w:marRight w:val="0"/>
      <w:marTop w:val="0"/>
      <w:marBottom w:val="0"/>
      <w:divBdr>
        <w:top w:val="none" w:sz="0" w:space="0" w:color="auto"/>
        <w:left w:val="none" w:sz="0" w:space="0" w:color="auto"/>
        <w:bottom w:val="none" w:sz="0" w:space="0" w:color="auto"/>
        <w:right w:val="none" w:sz="0" w:space="0" w:color="auto"/>
      </w:divBdr>
    </w:div>
    <w:div w:id="294912966">
      <w:bodyDiv w:val="1"/>
      <w:marLeft w:val="0"/>
      <w:marRight w:val="0"/>
      <w:marTop w:val="0"/>
      <w:marBottom w:val="0"/>
      <w:divBdr>
        <w:top w:val="none" w:sz="0" w:space="0" w:color="auto"/>
        <w:left w:val="none" w:sz="0" w:space="0" w:color="auto"/>
        <w:bottom w:val="none" w:sz="0" w:space="0" w:color="auto"/>
        <w:right w:val="none" w:sz="0" w:space="0" w:color="auto"/>
      </w:divBdr>
    </w:div>
    <w:div w:id="357436399">
      <w:bodyDiv w:val="1"/>
      <w:marLeft w:val="0"/>
      <w:marRight w:val="0"/>
      <w:marTop w:val="0"/>
      <w:marBottom w:val="0"/>
      <w:divBdr>
        <w:top w:val="none" w:sz="0" w:space="0" w:color="auto"/>
        <w:left w:val="none" w:sz="0" w:space="0" w:color="auto"/>
        <w:bottom w:val="none" w:sz="0" w:space="0" w:color="auto"/>
        <w:right w:val="none" w:sz="0" w:space="0" w:color="auto"/>
      </w:divBdr>
    </w:div>
    <w:div w:id="372460890">
      <w:bodyDiv w:val="1"/>
      <w:marLeft w:val="0"/>
      <w:marRight w:val="0"/>
      <w:marTop w:val="0"/>
      <w:marBottom w:val="0"/>
      <w:divBdr>
        <w:top w:val="none" w:sz="0" w:space="0" w:color="auto"/>
        <w:left w:val="none" w:sz="0" w:space="0" w:color="auto"/>
        <w:bottom w:val="none" w:sz="0" w:space="0" w:color="auto"/>
        <w:right w:val="none" w:sz="0" w:space="0" w:color="auto"/>
      </w:divBdr>
    </w:div>
    <w:div w:id="451678546">
      <w:bodyDiv w:val="1"/>
      <w:marLeft w:val="0"/>
      <w:marRight w:val="0"/>
      <w:marTop w:val="0"/>
      <w:marBottom w:val="0"/>
      <w:divBdr>
        <w:top w:val="none" w:sz="0" w:space="0" w:color="auto"/>
        <w:left w:val="none" w:sz="0" w:space="0" w:color="auto"/>
        <w:bottom w:val="none" w:sz="0" w:space="0" w:color="auto"/>
        <w:right w:val="none" w:sz="0" w:space="0" w:color="auto"/>
      </w:divBdr>
    </w:div>
    <w:div w:id="478766303">
      <w:bodyDiv w:val="1"/>
      <w:marLeft w:val="0"/>
      <w:marRight w:val="0"/>
      <w:marTop w:val="0"/>
      <w:marBottom w:val="0"/>
      <w:divBdr>
        <w:top w:val="none" w:sz="0" w:space="0" w:color="auto"/>
        <w:left w:val="none" w:sz="0" w:space="0" w:color="auto"/>
        <w:bottom w:val="none" w:sz="0" w:space="0" w:color="auto"/>
        <w:right w:val="none" w:sz="0" w:space="0" w:color="auto"/>
      </w:divBdr>
    </w:div>
    <w:div w:id="493112262">
      <w:bodyDiv w:val="1"/>
      <w:marLeft w:val="0"/>
      <w:marRight w:val="0"/>
      <w:marTop w:val="0"/>
      <w:marBottom w:val="0"/>
      <w:divBdr>
        <w:top w:val="none" w:sz="0" w:space="0" w:color="auto"/>
        <w:left w:val="none" w:sz="0" w:space="0" w:color="auto"/>
        <w:bottom w:val="none" w:sz="0" w:space="0" w:color="auto"/>
        <w:right w:val="none" w:sz="0" w:space="0" w:color="auto"/>
      </w:divBdr>
    </w:div>
    <w:div w:id="601765034">
      <w:bodyDiv w:val="1"/>
      <w:marLeft w:val="0"/>
      <w:marRight w:val="0"/>
      <w:marTop w:val="0"/>
      <w:marBottom w:val="0"/>
      <w:divBdr>
        <w:top w:val="none" w:sz="0" w:space="0" w:color="auto"/>
        <w:left w:val="none" w:sz="0" w:space="0" w:color="auto"/>
        <w:bottom w:val="none" w:sz="0" w:space="0" w:color="auto"/>
        <w:right w:val="none" w:sz="0" w:space="0" w:color="auto"/>
      </w:divBdr>
      <w:divsChild>
        <w:div w:id="351146703">
          <w:marLeft w:val="0"/>
          <w:marRight w:val="0"/>
          <w:marTop w:val="0"/>
          <w:marBottom w:val="0"/>
          <w:divBdr>
            <w:top w:val="none" w:sz="0" w:space="0" w:color="auto"/>
            <w:left w:val="none" w:sz="0" w:space="0" w:color="auto"/>
            <w:bottom w:val="none" w:sz="0" w:space="0" w:color="auto"/>
            <w:right w:val="none" w:sz="0" w:space="0" w:color="auto"/>
          </w:divBdr>
          <w:divsChild>
            <w:div w:id="622153418">
              <w:marLeft w:val="0"/>
              <w:marRight w:val="0"/>
              <w:marTop w:val="0"/>
              <w:marBottom w:val="0"/>
              <w:divBdr>
                <w:top w:val="none" w:sz="0" w:space="0" w:color="auto"/>
                <w:left w:val="none" w:sz="0" w:space="0" w:color="auto"/>
                <w:bottom w:val="none" w:sz="0" w:space="0" w:color="auto"/>
                <w:right w:val="none" w:sz="0" w:space="0" w:color="auto"/>
              </w:divBdr>
            </w:div>
            <w:div w:id="652567279">
              <w:marLeft w:val="0"/>
              <w:marRight w:val="0"/>
              <w:marTop w:val="0"/>
              <w:marBottom w:val="0"/>
              <w:divBdr>
                <w:top w:val="none" w:sz="0" w:space="0" w:color="auto"/>
                <w:left w:val="none" w:sz="0" w:space="0" w:color="auto"/>
                <w:bottom w:val="none" w:sz="0" w:space="0" w:color="auto"/>
                <w:right w:val="none" w:sz="0" w:space="0" w:color="auto"/>
              </w:divBdr>
              <w:divsChild>
                <w:div w:id="122155547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624627484">
      <w:bodyDiv w:val="1"/>
      <w:marLeft w:val="0"/>
      <w:marRight w:val="0"/>
      <w:marTop w:val="0"/>
      <w:marBottom w:val="0"/>
      <w:divBdr>
        <w:top w:val="none" w:sz="0" w:space="0" w:color="auto"/>
        <w:left w:val="none" w:sz="0" w:space="0" w:color="auto"/>
        <w:bottom w:val="none" w:sz="0" w:space="0" w:color="auto"/>
        <w:right w:val="none" w:sz="0" w:space="0" w:color="auto"/>
      </w:divBdr>
    </w:div>
    <w:div w:id="657151858">
      <w:bodyDiv w:val="1"/>
      <w:marLeft w:val="0"/>
      <w:marRight w:val="0"/>
      <w:marTop w:val="0"/>
      <w:marBottom w:val="0"/>
      <w:divBdr>
        <w:top w:val="none" w:sz="0" w:space="0" w:color="auto"/>
        <w:left w:val="none" w:sz="0" w:space="0" w:color="auto"/>
        <w:bottom w:val="none" w:sz="0" w:space="0" w:color="auto"/>
        <w:right w:val="none" w:sz="0" w:space="0" w:color="auto"/>
      </w:divBdr>
    </w:div>
    <w:div w:id="676350118">
      <w:bodyDiv w:val="1"/>
      <w:marLeft w:val="0"/>
      <w:marRight w:val="0"/>
      <w:marTop w:val="0"/>
      <w:marBottom w:val="0"/>
      <w:divBdr>
        <w:top w:val="none" w:sz="0" w:space="0" w:color="auto"/>
        <w:left w:val="none" w:sz="0" w:space="0" w:color="auto"/>
        <w:bottom w:val="none" w:sz="0" w:space="0" w:color="auto"/>
        <w:right w:val="none" w:sz="0" w:space="0" w:color="auto"/>
      </w:divBdr>
    </w:div>
    <w:div w:id="684020382">
      <w:bodyDiv w:val="1"/>
      <w:marLeft w:val="0"/>
      <w:marRight w:val="0"/>
      <w:marTop w:val="0"/>
      <w:marBottom w:val="0"/>
      <w:divBdr>
        <w:top w:val="none" w:sz="0" w:space="0" w:color="auto"/>
        <w:left w:val="none" w:sz="0" w:space="0" w:color="auto"/>
        <w:bottom w:val="none" w:sz="0" w:space="0" w:color="auto"/>
        <w:right w:val="none" w:sz="0" w:space="0" w:color="auto"/>
      </w:divBdr>
    </w:div>
    <w:div w:id="695353353">
      <w:bodyDiv w:val="1"/>
      <w:marLeft w:val="0"/>
      <w:marRight w:val="0"/>
      <w:marTop w:val="0"/>
      <w:marBottom w:val="0"/>
      <w:divBdr>
        <w:top w:val="none" w:sz="0" w:space="0" w:color="auto"/>
        <w:left w:val="none" w:sz="0" w:space="0" w:color="auto"/>
        <w:bottom w:val="none" w:sz="0" w:space="0" w:color="auto"/>
        <w:right w:val="none" w:sz="0" w:space="0" w:color="auto"/>
      </w:divBdr>
    </w:div>
    <w:div w:id="726798849">
      <w:bodyDiv w:val="1"/>
      <w:marLeft w:val="0"/>
      <w:marRight w:val="0"/>
      <w:marTop w:val="0"/>
      <w:marBottom w:val="0"/>
      <w:divBdr>
        <w:top w:val="none" w:sz="0" w:space="0" w:color="auto"/>
        <w:left w:val="none" w:sz="0" w:space="0" w:color="auto"/>
        <w:bottom w:val="none" w:sz="0" w:space="0" w:color="auto"/>
        <w:right w:val="none" w:sz="0" w:space="0" w:color="auto"/>
      </w:divBdr>
      <w:divsChild>
        <w:div w:id="1422330768">
          <w:marLeft w:val="0"/>
          <w:marRight w:val="0"/>
          <w:marTop w:val="0"/>
          <w:marBottom w:val="0"/>
          <w:divBdr>
            <w:top w:val="none" w:sz="0" w:space="0" w:color="auto"/>
            <w:left w:val="none" w:sz="0" w:space="0" w:color="auto"/>
            <w:bottom w:val="single" w:sz="4" w:space="0" w:color="EBEBEB"/>
            <w:right w:val="none" w:sz="0" w:space="0" w:color="auto"/>
          </w:divBdr>
          <w:divsChild>
            <w:div w:id="28640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28993">
      <w:bodyDiv w:val="1"/>
      <w:marLeft w:val="0"/>
      <w:marRight w:val="0"/>
      <w:marTop w:val="0"/>
      <w:marBottom w:val="0"/>
      <w:divBdr>
        <w:top w:val="none" w:sz="0" w:space="0" w:color="auto"/>
        <w:left w:val="none" w:sz="0" w:space="0" w:color="auto"/>
        <w:bottom w:val="none" w:sz="0" w:space="0" w:color="auto"/>
        <w:right w:val="none" w:sz="0" w:space="0" w:color="auto"/>
      </w:divBdr>
    </w:div>
    <w:div w:id="806360427">
      <w:bodyDiv w:val="1"/>
      <w:marLeft w:val="0"/>
      <w:marRight w:val="0"/>
      <w:marTop w:val="0"/>
      <w:marBottom w:val="0"/>
      <w:divBdr>
        <w:top w:val="none" w:sz="0" w:space="0" w:color="auto"/>
        <w:left w:val="none" w:sz="0" w:space="0" w:color="auto"/>
        <w:bottom w:val="none" w:sz="0" w:space="0" w:color="auto"/>
        <w:right w:val="none" w:sz="0" w:space="0" w:color="auto"/>
      </w:divBdr>
    </w:div>
    <w:div w:id="932973599">
      <w:bodyDiv w:val="1"/>
      <w:marLeft w:val="0"/>
      <w:marRight w:val="0"/>
      <w:marTop w:val="0"/>
      <w:marBottom w:val="0"/>
      <w:divBdr>
        <w:top w:val="none" w:sz="0" w:space="0" w:color="auto"/>
        <w:left w:val="none" w:sz="0" w:space="0" w:color="auto"/>
        <w:bottom w:val="none" w:sz="0" w:space="0" w:color="auto"/>
        <w:right w:val="none" w:sz="0" w:space="0" w:color="auto"/>
      </w:divBdr>
    </w:div>
    <w:div w:id="974139432">
      <w:bodyDiv w:val="1"/>
      <w:marLeft w:val="0"/>
      <w:marRight w:val="0"/>
      <w:marTop w:val="0"/>
      <w:marBottom w:val="0"/>
      <w:divBdr>
        <w:top w:val="none" w:sz="0" w:space="0" w:color="auto"/>
        <w:left w:val="none" w:sz="0" w:space="0" w:color="auto"/>
        <w:bottom w:val="none" w:sz="0" w:space="0" w:color="auto"/>
        <w:right w:val="none" w:sz="0" w:space="0" w:color="auto"/>
      </w:divBdr>
    </w:div>
    <w:div w:id="1007905145">
      <w:bodyDiv w:val="1"/>
      <w:marLeft w:val="0"/>
      <w:marRight w:val="0"/>
      <w:marTop w:val="0"/>
      <w:marBottom w:val="0"/>
      <w:divBdr>
        <w:top w:val="none" w:sz="0" w:space="0" w:color="auto"/>
        <w:left w:val="none" w:sz="0" w:space="0" w:color="auto"/>
        <w:bottom w:val="none" w:sz="0" w:space="0" w:color="auto"/>
        <w:right w:val="none" w:sz="0" w:space="0" w:color="auto"/>
      </w:divBdr>
    </w:div>
    <w:div w:id="1014696035">
      <w:bodyDiv w:val="1"/>
      <w:marLeft w:val="0"/>
      <w:marRight w:val="0"/>
      <w:marTop w:val="0"/>
      <w:marBottom w:val="0"/>
      <w:divBdr>
        <w:top w:val="none" w:sz="0" w:space="0" w:color="auto"/>
        <w:left w:val="none" w:sz="0" w:space="0" w:color="auto"/>
        <w:bottom w:val="none" w:sz="0" w:space="0" w:color="auto"/>
        <w:right w:val="none" w:sz="0" w:space="0" w:color="auto"/>
      </w:divBdr>
    </w:div>
    <w:div w:id="1081021083">
      <w:bodyDiv w:val="1"/>
      <w:marLeft w:val="0"/>
      <w:marRight w:val="0"/>
      <w:marTop w:val="0"/>
      <w:marBottom w:val="0"/>
      <w:divBdr>
        <w:top w:val="none" w:sz="0" w:space="0" w:color="auto"/>
        <w:left w:val="none" w:sz="0" w:space="0" w:color="auto"/>
        <w:bottom w:val="none" w:sz="0" w:space="0" w:color="auto"/>
        <w:right w:val="none" w:sz="0" w:space="0" w:color="auto"/>
      </w:divBdr>
    </w:div>
    <w:div w:id="1140269550">
      <w:bodyDiv w:val="1"/>
      <w:marLeft w:val="0"/>
      <w:marRight w:val="0"/>
      <w:marTop w:val="0"/>
      <w:marBottom w:val="0"/>
      <w:divBdr>
        <w:top w:val="none" w:sz="0" w:space="0" w:color="auto"/>
        <w:left w:val="none" w:sz="0" w:space="0" w:color="auto"/>
        <w:bottom w:val="none" w:sz="0" w:space="0" w:color="auto"/>
        <w:right w:val="none" w:sz="0" w:space="0" w:color="auto"/>
      </w:divBdr>
    </w:div>
    <w:div w:id="1175655990">
      <w:bodyDiv w:val="1"/>
      <w:marLeft w:val="0"/>
      <w:marRight w:val="0"/>
      <w:marTop w:val="0"/>
      <w:marBottom w:val="0"/>
      <w:divBdr>
        <w:top w:val="none" w:sz="0" w:space="0" w:color="auto"/>
        <w:left w:val="none" w:sz="0" w:space="0" w:color="auto"/>
        <w:bottom w:val="none" w:sz="0" w:space="0" w:color="auto"/>
        <w:right w:val="none" w:sz="0" w:space="0" w:color="auto"/>
      </w:divBdr>
    </w:div>
    <w:div w:id="1181550687">
      <w:bodyDiv w:val="1"/>
      <w:marLeft w:val="0"/>
      <w:marRight w:val="0"/>
      <w:marTop w:val="0"/>
      <w:marBottom w:val="0"/>
      <w:divBdr>
        <w:top w:val="none" w:sz="0" w:space="0" w:color="auto"/>
        <w:left w:val="none" w:sz="0" w:space="0" w:color="auto"/>
        <w:bottom w:val="none" w:sz="0" w:space="0" w:color="auto"/>
        <w:right w:val="none" w:sz="0" w:space="0" w:color="auto"/>
      </w:divBdr>
    </w:div>
    <w:div w:id="1219510304">
      <w:bodyDiv w:val="1"/>
      <w:marLeft w:val="0"/>
      <w:marRight w:val="0"/>
      <w:marTop w:val="0"/>
      <w:marBottom w:val="0"/>
      <w:divBdr>
        <w:top w:val="none" w:sz="0" w:space="0" w:color="auto"/>
        <w:left w:val="none" w:sz="0" w:space="0" w:color="auto"/>
        <w:bottom w:val="none" w:sz="0" w:space="0" w:color="auto"/>
        <w:right w:val="none" w:sz="0" w:space="0" w:color="auto"/>
      </w:divBdr>
    </w:div>
    <w:div w:id="1331251210">
      <w:bodyDiv w:val="1"/>
      <w:marLeft w:val="0"/>
      <w:marRight w:val="0"/>
      <w:marTop w:val="0"/>
      <w:marBottom w:val="0"/>
      <w:divBdr>
        <w:top w:val="none" w:sz="0" w:space="0" w:color="auto"/>
        <w:left w:val="none" w:sz="0" w:space="0" w:color="auto"/>
        <w:bottom w:val="none" w:sz="0" w:space="0" w:color="auto"/>
        <w:right w:val="none" w:sz="0" w:space="0" w:color="auto"/>
      </w:divBdr>
    </w:div>
    <w:div w:id="1331369232">
      <w:bodyDiv w:val="1"/>
      <w:marLeft w:val="0"/>
      <w:marRight w:val="0"/>
      <w:marTop w:val="0"/>
      <w:marBottom w:val="0"/>
      <w:divBdr>
        <w:top w:val="none" w:sz="0" w:space="0" w:color="auto"/>
        <w:left w:val="none" w:sz="0" w:space="0" w:color="auto"/>
        <w:bottom w:val="none" w:sz="0" w:space="0" w:color="auto"/>
        <w:right w:val="none" w:sz="0" w:space="0" w:color="auto"/>
      </w:divBdr>
    </w:div>
    <w:div w:id="1391804217">
      <w:bodyDiv w:val="1"/>
      <w:marLeft w:val="0"/>
      <w:marRight w:val="0"/>
      <w:marTop w:val="0"/>
      <w:marBottom w:val="0"/>
      <w:divBdr>
        <w:top w:val="none" w:sz="0" w:space="0" w:color="auto"/>
        <w:left w:val="none" w:sz="0" w:space="0" w:color="auto"/>
        <w:bottom w:val="none" w:sz="0" w:space="0" w:color="auto"/>
        <w:right w:val="none" w:sz="0" w:space="0" w:color="auto"/>
      </w:divBdr>
    </w:div>
    <w:div w:id="1404641998">
      <w:bodyDiv w:val="1"/>
      <w:marLeft w:val="0"/>
      <w:marRight w:val="0"/>
      <w:marTop w:val="0"/>
      <w:marBottom w:val="0"/>
      <w:divBdr>
        <w:top w:val="none" w:sz="0" w:space="0" w:color="auto"/>
        <w:left w:val="none" w:sz="0" w:space="0" w:color="auto"/>
        <w:bottom w:val="none" w:sz="0" w:space="0" w:color="auto"/>
        <w:right w:val="none" w:sz="0" w:space="0" w:color="auto"/>
      </w:divBdr>
    </w:div>
    <w:div w:id="1480268475">
      <w:bodyDiv w:val="1"/>
      <w:marLeft w:val="0"/>
      <w:marRight w:val="0"/>
      <w:marTop w:val="0"/>
      <w:marBottom w:val="0"/>
      <w:divBdr>
        <w:top w:val="none" w:sz="0" w:space="0" w:color="auto"/>
        <w:left w:val="none" w:sz="0" w:space="0" w:color="auto"/>
        <w:bottom w:val="none" w:sz="0" w:space="0" w:color="auto"/>
        <w:right w:val="none" w:sz="0" w:space="0" w:color="auto"/>
      </w:divBdr>
    </w:div>
    <w:div w:id="1532300253">
      <w:bodyDiv w:val="1"/>
      <w:marLeft w:val="0"/>
      <w:marRight w:val="0"/>
      <w:marTop w:val="0"/>
      <w:marBottom w:val="0"/>
      <w:divBdr>
        <w:top w:val="none" w:sz="0" w:space="0" w:color="auto"/>
        <w:left w:val="none" w:sz="0" w:space="0" w:color="auto"/>
        <w:bottom w:val="none" w:sz="0" w:space="0" w:color="auto"/>
        <w:right w:val="none" w:sz="0" w:space="0" w:color="auto"/>
      </w:divBdr>
    </w:div>
    <w:div w:id="1573158554">
      <w:bodyDiv w:val="1"/>
      <w:marLeft w:val="0"/>
      <w:marRight w:val="0"/>
      <w:marTop w:val="0"/>
      <w:marBottom w:val="0"/>
      <w:divBdr>
        <w:top w:val="none" w:sz="0" w:space="0" w:color="auto"/>
        <w:left w:val="none" w:sz="0" w:space="0" w:color="auto"/>
        <w:bottom w:val="none" w:sz="0" w:space="0" w:color="auto"/>
        <w:right w:val="none" w:sz="0" w:space="0" w:color="auto"/>
      </w:divBdr>
    </w:div>
    <w:div w:id="1628857165">
      <w:bodyDiv w:val="1"/>
      <w:marLeft w:val="0"/>
      <w:marRight w:val="0"/>
      <w:marTop w:val="0"/>
      <w:marBottom w:val="0"/>
      <w:divBdr>
        <w:top w:val="none" w:sz="0" w:space="0" w:color="auto"/>
        <w:left w:val="none" w:sz="0" w:space="0" w:color="auto"/>
        <w:bottom w:val="none" w:sz="0" w:space="0" w:color="auto"/>
        <w:right w:val="none" w:sz="0" w:space="0" w:color="auto"/>
      </w:divBdr>
      <w:divsChild>
        <w:div w:id="1899437791">
          <w:marLeft w:val="0"/>
          <w:marRight w:val="0"/>
          <w:marTop w:val="0"/>
          <w:marBottom w:val="0"/>
          <w:divBdr>
            <w:top w:val="none" w:sz="0" w:space="0" w:color="auto"/>
            <w:left w:val="none" w:sz="0" w:space="0" w:color="auto"/>
            <w:bottom w:val="single" w:sz="4" w:space="0" w:color="EBEBEB"/>
            <w:right w:val="none" w:sz="0" w:space="0" w:color="auto"/>
          </w:divBdr>
          <w:divsChild>
            <w:div w:id="125547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34455">
      <w:bodyDiv w:val="1"/>
      <w:marLeft w:val="0"/>
      <w:marRight w:val="0"/>
      <w:marTop w:val="0"/>
      <w:marBottom w:val="0"/>
      <w:divBdr>
        <w:top w:val="none" w:sz="0" w:space="0" w:color="auto"/>
        <w:left w:val="none" w:sz="0" w:space="0" w:color="auto"/>
        <w:bottom w:val="none" w:sz="0" w:space="0" w:color="auto"/>
        <w:right w:val="none" w:sz="0" w:space="0" w:color="auto"/>
      </w:divBdr>
    </w:div>
    <w:div w:id="1738822819">
      <w:bodyDiv w:val="1"/>
      <w:marLeft w:val="0"/>
      <w:marRight w:val="0"/>
      <w:marTop w:val="0"/>
      <w:marBottom w:val="0"/>
      <w:divBdr>
        <w:top w:val="none" w:sz="0" w:space="0" w:color="auto"/>
        <w:left w:val="none" w:sz="0" w:space="0" w:color="auto"/>
        <w:bottom w:val="none" w:sz="0" w:space="0" w:color="auto"/>
        <w:right w:val="none" w:sz="0" w:space="0" w:color="auto"/>
      </w:divBdr>
    </w:div>
    <w:div w:id="1797484903">
      <w:bodyDiv w:val="1"/>
      <w:marLeft w:val="0"/>
      <w:marRight w:val="0"/>
      <w:marTop w:val="0"/>
      <w:marBottom w:val="0"/>
      <w:divBdr>
        <w:top w:val="none" w:sz="0" w:space="0" w:color="auto"/>
        <w:left w:val="none" w:sz="0" w:space="0" w:color="auto"/>
        <w:bottom w:val="none" w:sz="0" w:space="0" w:color="auto"/>
        <w:right w:val="none" w:sz="0" w:space="0" w:color="auto"/>
      </w:divBdr>
    </w:div>
    <w:div w:id="1815902149">
      <w:bodyDiv w:val="1"/>
      <w:marLeft w:val="0"/>
      <w:marRight w:val="0"/>
      <w:marTop w:val="0"/>
      <w:marBottom w:val="0"/>
      <w:divBdr>
        <w:top w:val="none" w:sz="0" w:space="0" w:color="auto"/>
        <w:left w:val="none" w:sz="0" w:space="0" w:color="auto"/>
        <w:bottom w:val="none" w:sz="0" w:space="0" w:color="auto"/>
        <w:right w:val="none" w:sz="0" w:space="0" w:color="auto"/>
      </w:divBdr>
    </w:div>
    <w:div w:id="1870215047">
      <w:bodyDiv w:val="1"/>
      <w:marLeft w:val="0"/>
      <w:marRight w:val="0"/>
      <w:marTop w:val="0"/>
      <w:marBottom w:val="0"/>
      <w:divBdr>
        <w:top w:val="none" w:sz="0" w:space="0" w:color="auto"/>
        <w:left w:val="none" w:sz="0" w:space="0" w:color="auto"/>
        <w:bottom w:val="none" w:sz="0" w:space="0" w:color="auto"/>
        <w:right w:val="none" w:sz="0" w:space="0" w:color="auto"/>
      </w:divBdr>
    </w:div>
    <w:div w:id="1875072464">
      <w:bodyDiv w:val="1"/>
      <w:marLeft w:val="0"/>
      <w:marRight w:val="0"/>
      <w:marTop w:val="0"/>
      <w:marBottom w:val="0"/>
      <w:divBdr>
        <w:top w:val="none" w:sz="0" w:space="0" w:color="auto"/>
        <w:left w:val="none" w:sz="0" w:space="0" w:color="auto"/>
        <w:bottom w:val="none" w:sz="0" w:space="0" w:color="auto"/>
        <w:right w:val="none" w:sz="0" w:space="0" w:color="auto"/>
      </w:divBdr>
    </w:div>
    <w:div w:id="1972587312">
      <w:bodyDiv w:val="1"/>
      <w:marLeft w:val="0"/>
      <w:marRight w:val="0"/>
      <w:marTop w:val="0"/>
      <w:marBottom w:val="0"/>
      <w:divBdr>
        <w:top w:val="none" w:sz="0" w:space="0" w:color="auto"/>
        <w:left w:val="none" w:sz="0" w:space="0" w:color="auto"/>
        <w:bottom w:val="none" w:sz="0" w:space="0" w:color="auto"/>
        <w:right w:val="none" w:sz="0" w:space="0" w:color="auto"/>
      </w:divBdr>
    </w:div>
    <w:div w:id="1990746591">
      <w:bodyDiv w:val="1"/>
      <w:marLeft w:val="0"/>
      <w:marRight w:val="0"/>
      <w:marTop w:val="0"/>
      <w:marBottom w:val="0"/>
      <w:divBdr>
        <w:top w:val="none" w:sz="0" w:space="0" w:color="auto"/>
        <w:left w:val="none" w:sz="0" w:space="0" w:color="auto"/>
        <w:bottom w:val="none" w:sz="0" w:space="0" w:color="auto"/>
        <w:right w:val="none" w:sz="0" w:space="0" w:color="auto"/>
      </w:divBdr>
    </w:div>
    <w:div w:id="2040815275">
      <w:bodyDiv w:val="1"/>
      <w:marLeft w:val="0"/>
      <w:marRight w:val="0"/>
      <w:marTop w:val="0"/>
      <w:marBottom w:val="0"/>
      <w:divBdr>
        <w:top w:val="none" w:sz="0" w:space="0" w:color="auto"/>
        <w:left w:val="none" w:sz="0" w:space="0" w:color="auto"/>
        <w:bottom w:val="none" w:sz="0" w:space="0" w:color="auto"/>
        <w:right w:val="none" w:sz="0" w:space="0" w:color="auto"/>
      </w:divBdr>
    </w:div>
    <w:div w:id="2082941007">
      <w:bodyDiv w:val="1"/>
      <w:marLeft w:val="0"/>
      <w:marRight w:val="0"/>
      <w:marTop w:val="0"/>
      <w:marBottom w:val="0"/>
      <w:divBdr>
        <w:top w:val="none" w:sz="0" w:space="0" w:color="auto"/>
        <w:left w:val="none" w:sz="0" w:space="0" w:color="auto"/>
        <w:bottom w:val="none" w:sz="0" w:space="0" w:color="auto"/>
        <w:right w:val="none" w:sz="0" w:space="0" w:color="auto"/>
      </w:divBdr>
    </w:div>
    <w:div w:id="2086369625">
      <w:bodyDiv w:val="1"/>
      <w:marLeft w:val="0"/>
      <w:marRight w:val="0"/>
      <w:marTop w:val="0"/>
      <w:marBottom w:val="0"/>
      <w:divBdr>
        <w:top w:val="none" w:sz="0" w:space="0" w:color="auto"/>
        <w:left w:val="none" w:sz="0" w:space="0" w:color="auto"/>
        <w:bottom w:val="none" w:sz="0" w:space="0" w:color="auto"/>
        <w:right w:val="none" w:sz="0" w:space="0" w:color="auto"/>
      </w:divBdr>
    </w:div>
    <w:div w:id="2135362177">
      <w:bodyDiv w:val="1"/>
      <w:marLeft w:val="0"/>
      <w:marRight w:val="0"/>
      <w:marTop w:val="0"/>
      <w:marBottom w:val="0"/>
      <w:divBdr>
        <w:top w:val="none" w:sz="0" w:space="0" w:color="auto"/>
        <w:left w:val="none" w:sz="0" w:space="0" w:color="auto"/>
        <w:bottom w:val="none" w:sz="0" w:space="0" w:color="auto"/>
        <w:right w:val="none" w:sz="0" w:space="0" w:color="auto"/>
      </w:divBdr>
    </w:div>
    <w:div w:id="2141997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C29F33-2FA3-42E5-929F-C506F413D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1450</TotalTime>
  <Pages>22</Pages>
  <Words>5621</Words>
  <Characters>32040</Characters>
  <Application>Microsoft Office Word</Application>
  <DocSecurity>0</DocSecurity>
  <Lines>267</Lines>
  <Paragraphs>75</Paragraphs>
  <ScaleCrop>false</ScaleCrop>
  <Company/>
  <LinksUpToDate>false</LinksUpToDate>
  <CharactersWithSpaces>37586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104</cp:revision>
  <dcterms:created xsi:type="dcterms:W3CDTF">2020-01-28T13:09:00Z</dcterms:created>
  <dcterms:modified xsi:type="dcterms:W3CDTF">2020-01-29T13:19:00Z</dcterms:modified>
</cp:coreProperties>
</file>