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13" w:rsidRDefault="008A2B13" w:rsidP="0063693B">
      <w:pPr>
        <w:pStyle w:val="a3"/>
        <w:spacing w:line="280" w:lineRule="exact"/>
        <w:rPr>
          <w:rFonts w:ascii="新細明體" w:eastAsia="新細明體"/>
          <w:b/>
          <w:bCs/>
          <w:sz w:val="22"/>
        </w:rPr>
      </w:pPr>
      <w:bookmarkStart w:id="0" w:name="_GoBack"/>
      <w:r>
        <w:rPr>
          <w:rFonts w:ascii="新細明體" w:eastAsia="新細明體" w:hint="eastAsia"/>
          <w:b/>
          <w:bCs/>
          <w:sz w:val="22"/>
        </w:rPr>
        <w:t>健康體適能</w:t>
      </w:r>
    </w:p>
    <w:p w:rsidR="008A2B13" w:rsidRDefault="008A2B13">
      <w:pPr>
        <w:pStyle w:val="a3"/>
        <w:spacing w:line="280" w:lineRule="exact"/>
        <w:rPr>
          <w:rFonts w:ascii="新細明體" w:eastAsia="新細明體"/>
          <w:b/>
          <w:bCs/>
          <w:sz w:val="20"/>
        </w:rPr>
      </w:pPr>
    </w:p>
    <w:p w:rsidR="008A2B13" w:rsidRDefault="008A2B13">
      <w:pPr>
        <w:pStyle w:val="a3"/>
        <w:spacing w:line="280" w:lineRule="exact"/>
        <w:rPr>
          <w:rFonts w:ascii="新細明體" w:eastAsia="新細明體"/>
          <w:b/>
          <w:bCs/>
          <w:sz w:val="20"/>
        </w:rPr>
      </w:pPr>
      <w:r>
        <w:rPr>
          <w:rFonts w:ascii="新細明體" w:eastAsia="新細明體" w:hint="eastAsia"/>
          <w:b/>
          <w:bCs/>
          <w:sz w:val="20"/>
        </w:rPr>
        <w:t>一、體適能定義</w:t>
      </w:r>
    </w:p>
    <w:p w:rsidR="008A2B13" w:rsidRDefault="008A2B13" w:rsidP="0063792E">
      <w:pPr>
        <w:pStyle w:val="a3"/>
        <w:spacing w:line="280" w:lineRule="exact"/>
        <w:ind w:leftChars="100" w:left="440" w:hangingChars="100" w:hanging="200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 xml:space="preserve">  體適能(Physical fitness)是指個人適應日常工作與生活、身體活動(運動)和環境(病毒、氣溫、壓力)等因素的綜合能力。體適能較好的人在日常生活或工作中，從事體力性活動或運動皆有較佳的活力及適應能力，而較不易產生疲勞或力不從心的感覺。</w:t>
      </w:r>
    </w:p>
    <w:p w:rsidR="008A2B13" w:rsidRDefault="008A2B13">
      <w:pPr>
        <w:pStyle w:val="a3"/>
        <w:spacing w:line="280" w:lineRule="exact"/>
        <w:rPr>
          <w:rFonts w:ascii="新細明體" w:eastAsia="新細明體"/>
          <w:sz w:val="20"/>
        </w:rPr>
      </w:pPr>
    </w:p>
    <w:p w:rsidR="008A2B13" w:rsidRDefault="008A2B13">
      <w:pPr>
        <w:pStyle w:val="a3"/>
        <w:spacing w:line="280" w:lineRule="exact"/>
        <w:rPr>
          <w:rFonts w:ascii="新細明體" w:eastAsia="新細明體"/>
          <w:b/>
          <w:bCs/>
          <w:sz w:val="20"/>
        </w:rPr>
      </w:pPr>
      <w:r>
        <w:rPr>
          <w:rFonts w:ascii="新細明體" w:eastAsia="新細明體" w:hint="eastAsia"/>
          <w:b/>
          <w:bCs/>
          <w:sz w:val="20"/>
        </w:rPr>
        <w:t>二、體適能要素</w:t>
      </w:r>
    </w:p>
    <w:p w:rsidR="008A2B13" w:rsidRDefault="008A2B13" w:rsidP="0063792E">
      <w:pPr>
        <w:pStyle w:val="a3"/>
        <w:spacing w:line="280" w:lineRule="exac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1.有氧適能：亦稱心肺耐力，指身體肺部吸入氧氣，心臟循環系統攜帶運送氧氣和肌肉利用氧氣產生能量的能</w:t>
      </w:r>
      <w:r w:rsidR="0063792E">
        <w:rPr>
          <w:rFonts w:ascii="新細明體" w:eastAsia="新細明體" w:hint="eastAsia"/>
          <w:sz w:val="20"/>
        </w:rPr>
        <w:t>力</w:t>
      </w:r>
      <w:r>
        <w:rPr>
          <w:rFonts w:ascii="新細明體" w:eastAsia="新細明體" w:hint="eastAsia"/>
          <w:sz w:val="20"/>
        </w:rPr>
        <w:t>。</w:t>
      </w:r>
    </w:p>
    <w:p w:rsidR="008A2B13" w:rsidRDefault="008A2B13" w:rsidP="0063792E">
      <w:pPr>
        <w:pStyle w:val="a3"/>
        <w:spacing w:line="280" w:lineRule="exac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2.肌肉適能：肌肉所具有的功能和特質，如肌力、肌耐力。</w:t>
      </w:r>
    </w:p>
    <w:p w:rsidR="008A2B13" w:rsidRDefault="008A2B13" w:rsidP="0063792E">
      <w:pPr>
        <w:pStyle w:val="a3"/>
        <w:spacing w:line="280" w:lineRule="exac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3.柔軟度：指身體各關節所能伸展活動的最大範圍。</w:t>
      </w:r>
    </w:p>
    <w:p w:rsidR="008A2B13" w:rsidRDefault="008A2B13" w:rsidP="0063792E">
      <w:pPr>
        <w:pStyle w:val="a3"/>
        <w:spacing w:line="280" w:lineRule="exac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4.身體組成：身體肌肉、脂肪所佔比率。</w:t>
      </w:r>
    </w:p>
    <w:p w:rsidR="008A2B13" w:rsidRDefault="008A2B13">
      <w:pPr>
        <w:pStyle w:val="a3"/>
        <w:spacing w:line="280" w:lineRule="exact"/>
        <w:rPr>
          <w:rFonts w:ascii="新細明體" w:eastAsia="新細明體"/>
          <w:b/>
          <w:bCs/>
          <w:sz w:val="20"/>
        </w:rPr>
      </w:pPr>
    </w:p>
    <w:p w:rsidR="008A2B13" w:rsidRDefault="008A2B13">
      <w:pPr>
        <w:pStyle w:val="a3"/>
        <w:spacing w:line="280" w:lineRule="exact"/>
        <w:rPr>
          <w:rFonts w:ascii="Times New Roman" w:eastAsia="新細明體" w:hAnsi="Times New Roman"/>
          <w:b/>
          <w:bCs/>
          <w:sz w:val="20"/>
        </w:rPr>
      </w:pPr>
      <w:r>
        <w:rPr>
          <w:rFonts w:ascii="新細明體" w:eastAsia="新細明體" w:hint="eastAsia"/>
          <w:b/>
          <w:bCs/>
          <w:sz w:val="20"/>
        </w:rPr>
        <w:t>三、體適能運動所帶來的好處</w:t>
      </w: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取材自盧俊宏</w:t>
      </w: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民</w:t>
      </w:r>
      <w:r>
        <w:rPr>
          <w:rFonts w:ascii="Times New Roman" w:eastAsia="新細明體" w:hAnsi="Times New Roman" w:hint="eastAsia"/>
          <w:sz w:val="20"/>
        </w:rPr>
        <w:t>87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從事體適能運動的</w:t>
      </w:r>
      <w:r>
        <w:rPr>
          <w:rFonts w:ascii="Times New Roman" w:eastAsia="新細明體" w:hAnsi="Times New Roman" w:hint="eastAsia"/>
          <w:sz w:val="20"/>
        </w:rPr>
        <w:t>106</w:t>
      </w:r>
      <w:r>
        <w:rPr>
          <w:rFonts w:ascii="Times New Roman" w:eastAsia="新細明體" w:hAnsi="Times New Roman" w:hint="eastAsia"/>
          <w:sz w:val="20"/>
        </w:rPr>
        <w:t>種利益，台灣省學校體育第</w:t>
      </w:r>
      <w:r>
        <w:rPr>
          <w:rFonts w:ascii="Times New Roman" w:eastAsia="新細明體" w:hAnsi="Times New Roman" w:hint="eastAsia"/>
          <w:sz w:val="20"/>
        </w:rPr>
        <w:t>47</w:t>
      </w:r>
      <w:r>
        <w:rPr>
          <w:rFonts w:ascii="Times New Roman" w:eastAsia="新細明體" w:hAnsi="Times New Roman" w:hint="eastAsia"/>
          <w:sz w:val="20"/>
        </w:rPr>
        <w:t>期</w:t>
      </w:r>
      <w:r>
        <w:rPr>
          <w:rFonts w:ascii="Times New Roman" w:eastAsia="新細明體" w:hAnsi="Times New Roman"/>
          <w:sz w:val="20"/>
        </w:rPr>
        <w:t>)</w:t>
      </w:r>
    </w:p>
    <w:p w:rsidR="008A2B13" w:rsidRDefault="008A2B13">
      <w:pPr>
        <w:pStyle w:val="a3"/>
        <w:spacing w:line="280" w:lineRule="exac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一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身體的結構與組成方面</w:t>
      </w:r>
    </w:p>
    <w:p w:rsidR="008A2B13" w:rsidRDefault="008A2B13">
      <w:pPr>
        <w:pStyle w:val="a3"/>
        <w:spacing w:line="280" w:lineRule="exact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 xml:space="preserve">  1.減輕體重，尤其是體脂肪。2.校正身體姿勢。3.保持苗條身材。4.增加關節和韌帶組織密度以增加支撐力量。5.</w:t>
      </w:r>
    </w:p>
    <w:p w:rsidR="008A2B13" w:rsidRDefault="008A2B13">
      <w:pPr>
        <w:pStyle w:val="a3"/>
        <w:spacing w:line="280" w:lineRule="exact"/>
        <w:ind w:firstLineChars="200" w:firstLine="400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增加骨頭組織密度和支撐力量。6.改善身體外貌。7.減緩骨頭成分流失，避免骨質疏鬆症。8.減少大肚皮體型。</w:t>
      </w:r>
    </w:p>
    <w:p w:rsidR="008A2B13" w:rsidRDefault="008A2B13">
      <w:pPr>
        <w:pStyle w:val="a3"/>
        <w:spacing w:line="280" w:lineRule="exact"/>
        <w:ind w:firstLineChars="200" w:firstLine="400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9.增加全身關節軟骨的厚度。</w:t>
      </w:r>
    </w:p>
    <w:p w:rsidR="008A2B13" w:rsidRDefault="008A2B13">
      <w:pPr>
        <w:pStyle w:val="a3"/>
        <w:spacing w:beforeLines="20" w:before="72" w:line="280" w:lineRule="exac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二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身體的機能與活動能力方面</w:t>
      </w:r>
    </w:p>
    <w:p w:rsidR="008A2B13" w:rsidRDefault="008A2B13" w:rsidP="0063792E">
      <w:pPr>
        <w:pStyle w:val="a3"/>
        <w:spacing w:line="280" w:lineRule="exact"/>
        <w:ind w:leftChars="83" w:left="399" w:hangingChars="100" w:hanging="200"/>
        <w:rPr>
          <w:rFonts w:ascii="新細明體" w:eastAsia="新細明體"/>
          <w:sz w:val="20"/>
        </w:rPr>
      </w:pPr>
      <w:r>
        <w:rPr>
          <w:rFonts w:ascii="新細明體" w:eastAsia="新細明體" w:hint="eastAsia"/>
          <w:sz w:val="20"/>
        </w:rPr>
        <w:t>1.增加全身肌肉力量。2.提高最大耗氧能力。3.提高身體在活動時以脂肪做為能量來源的能力。4.改善心臟冠狀動脈循環。5.增加肌肉活動時的耐力。6.減低休息時每分鐘的心跳率。7.提高無氧閾值，在高強度的活動下能維持更長的作業時間。8.縮短從很累的活動中迅速恢復正常的時間。9.提高血液流向皮膚以降低溫度的能力。10.增加肺部細胞擴散血液的能力，以利氣體的交換。11.減低血液的黏性。12.增加血液血漿量。13.幫助保持適當肌肉的平衡。14.增強以較低的心跳率從事中強度的身體活動。15.幫助燃燒多餘熱量。16.增加心臟血液儲量。17.增加心臟血液每跳輸出量。18.增加關節柔軟度。19.心臟輸送血液更有效率。20.增強平衡性和協調性。21.增加肌肉從血液中使用氧氣的能力。22.提高運動競賽能力。23.幫助保持休息時的代謝率。</w:t>
      </w:r>
    </w:p>
    <w:p w:rsidR="008A2B13" w:rsidRDefault="008A2B13">
      <w:pPr>
        <w:pStyle w:val="a3"/>
        <w:spacing w:beforeLines="20" w:before="72" w:line="280" w:lineRule="exac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三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疾病的預防與控制方面</w:t>
      </w:r>
    </w:p>
    <w:p w:rsidR="008A2B13" w:rsidRDefault="008A2B13">
      <w:pPr>
        <w:pStyle w:val="a3"/>
        <w:spacing w:line="280" w:lineRule="exac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 xml:space="preserve">  1.</w:t>
      </w:r>
      <w:r>
        <w:rPr>
          <w:rFonts w:ascii="Times New Roman" w:eastAsia="新細明體" w:hAnsi="Times New Roman" w:hint="eastAsia"/>
          <w:sz w:val="20"/>
        </w:rPr>
        <w:t>減低罹患心臟病的機會。</w:t>
      </w:r>
      <w:r>
        <w:rPr>
          <w:rFonts w:ascii="Times New Roman" w:eastAsia="新細明體" w:hAnsi="Times New Roman" w:hint="eastAsia"/>
          <w:sz w:val="20"/>
        </w:rPr>
        <w:t>2.</w:t>
      </w:r>
      <w:r>
        <w:rPr>
          <w:rFonts w:ascii="Times New Roman" w:eastAsia="新細明體" w:hAnsi="Times New Roman" w:hint="eastAsia"/>
          <w:sz w:val="20"/>
        </w:rPr>
        <w:t>增加罹患心肌梗塞時存活的機會。</w:t>
      </w:r>
      <w:r>
        <w:rPr>
          <w:rFonts w:ascii="Times New Roman" w:eastAsia="新細明體" w:hAnsi="Times New Roman" w:hint="eastAsia"/>
          <w:sz w:val="20"/>
        </w:rPr>
        <w:t>3.</w:t>
      </w:r>
      <w:r>
        <w:rPr>
          <w:rFonts w:ascii="Times New Roman" w:eastAsia="新細明體" w:hAnsi="Times New Roman" w:hint="eastAsia"/>
          <w:sz w:val="20"/>
        </w:rPr>
        <w:t>改善免疫系統的功能。</w:t>
      </w:r>
      <w:r>
        <w:rPr>
          <w:rFonts w:ascii="Times New Roman" w:eastAsia="新細明體" w:hAnsi="Times New Roman" w:hint="eastAsia"/>
          <w:sz w:val="20"/>
        </w:rPr>
        <w:t>4.</w:t>
      </w:r>
      <w:r>
        <w:rPr>
          <w:rFonts w:ascii="Times New Roman" w:eastAsia="新細明體" w:hAnsi="Times New Roman" w:hint="eastAsia"/>
          <w:sz w:val="20"/>
        </w:rPr>
        <w:t>改善葡萄糖忍受度。</w:t>
      </w:r>
      <w:r>
        <w:rPr>
          <w:rFonts w:ascii="Times New Roman" w:eastAsia="新細明體" w:hAnsi="Times New Roman" w:hint="eastAsia"/>
          <w:sz w:val="20"/>
        </w:rPr>
        <w:t>5.</w:t>
      </w:r>
    </w:p>
    <w:p w:rsidR="008A2B13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減低罹患高血壓的機會。</w:t>
      </w:r>
      <w:r>
        <w:rPr>
          <w:rFonts w:ascii="Times New Roman" w:eastAsia="新細明體" w:hAnsi="Times New Roman" w:hint="eastAsia"/>
          <w:sz w:val="20"/>
        </w:rPr>
        <w:t>6.</w:t>
      </w:r>
      <w:r>
        <w:rPr>
          <w:rFonts w:ascii="Times New Roman" w:eastAsia="新細明體" w:hAnsi="Times New Roman" w:hint="eastAsia"/>
          <w:sz w:val="20"/>
        </w:rPr>
        <w:t>增加高密度脂蛋白</w:t>
      </w:r>
      <w:r>
        <w:rPr>
          <w:rFonts w:ascii="Times New Roman" w:eastAsia="新細明體" w:hAnsi="Times New Roman"/>
          <w:sz w:val="20"/>
        </w:rPr>
        <w:t>(HDL)</w:t>
      </w:r>
      <w:r>
        <w:rPr>
          <w:rFonts w:ascii="Times New Roman" w:eastAsia="新細明體" w:hAnsi="Times New Roman" w:hint="eastAsia"/>
          <w:sz w:val="20"/>
        </w:rPr>
        <w:t>的循環效率。</w:t>
      </w:r>
      <w:r>
        <w:rPr>
          <w:rFonts w:ascii="Times New Roman" w:eastAsia="新細明體" w:hAnsi="Times New Roman" w:hint="eastAsia"/>
          <w:sz w:val="20"/>
        </w:rPr>
        <w:t>7.</w:t>
      </w:r>
      <w:r>
        <w:rPr>
          <w:rFonts w:ascii="Times New Roman" w:eastAsia="新細明體" w:hAnsi="Times New Roman" w:hint="eastAsia"/>
          <w:sz w:val="20"/>
        </w:rPr>
        <w:t>減低三甘油脂的水準。</w:t>
      </w:r>
      <w:r>
        <w:rPr>
          <w:rFonts w:ascii="Times New Roman" w:eastAsia="新細明體" w:hAnsi="Times New Roman" w:hint="eastAsia"/>
          <w:sz w:val="20"/>
        </w:rPr>
        <w:t>8.</w:t>
      </w:r>
      <w:r>
        <w:rPr>
          <w:rFonts w:ascii="Times New Roman" w:eastAsia="新細明體" w:hAnsi="Times New Roman" w:hint="eastAsia"/>
          <w:sz w:val="20"/>
        </w:rPr>
        <w:t>減低罹患第二類型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糖尿病</w:t>
      </w: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非依賴胰島素之糖尿病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的機會。</w:t>
      </w:r>
      <w:r>
        <w:rPr>
          <w:rFonts w:ascii="Times New Roman" w:eastAsia="新細明體" w:hAnsi="Times New Roman" w:hint="eastAsia"/>
          <w:sz w:val="20"/>
        </w:rPr>
        <w:t>9.</w:t>
      </w:r>
      <w:r>
        <w:rPr>
          <w:rFonts w:ascii="Times New Roman" w:eastAsia="新細明體" w:hAnsi="Times New Roman" w:hint="eastAsia"/>
          <w:sz w:val="20"/>
        </w:rPr>
        <w:t>當罹患高血壓時，幫助控制血壓。</w:t>
      </w:r>
      <w:r>
        <w:rPr>
          <w:rFonts w:ascii="Times New Roman" w:eastAsia="新細明體" w:hAnsi="Times New Roman" w:hint="eastAsia"/>
          <w:sz w:val="20"/>
        </w:rPr>
        <w:t>10.</w:t>
      </w:r>
      <w:r>
        <w:rPr>
          <w:rFonts w:ascii="Times New Roman" w:eastAsia="新細明體" w:hAnsi="Times New Roman" w:hint="eastAsia"/>
          <w:sz w:val="20"/>
        </w:rPr>
        <w:t>減低因各種心</w:t>
      </w:r>
      <w:r w:rsidR="00927679">
        <w:rPr>
          <w:rFonts w:ascii="Times New Roman" w:eastAsia="新細明體" w:hAnsi="Times New Roman" w:hint="eastAsia"/>
          <w:sz w:val="20"/>
        </w:rPr>
        <w:t>律</w:t>
      </w:r>
      <w:r>
        <w:rPr>
          <w:rFonts w:ascii="Times New Roman" w:eastAsia="新細明體" w:hAnsi="Times New Roman" w:hint="eastAsia"/>
          <w:sz w:val="20"/>
        </w:rPr>
        <w:t>不整所帶來的</w:t>
      </w:r>
      <w:r w:rsidR="0063792E">
        <w:rPr>
          <w:rFonts w:ascii="Times New Roman" w:eastAsia="新細明體" w:hAnsi="Times New Roman" w:hint="eastAsia"/>
          <w:sz w:val="20"/>
        </w:rPr>
        <w:t xml:space="preserve">    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傷害。</w:t>
      </w:r>
      <w:r>
        <w:rPr>
          <w:rFonts w:ascii="Times New Roman" w:eastAsia="新細明體" w:hAnsi="Times New Roman" w:hint="eastAsia"/>
          <w:sz w:val="20"/>
        </w:rPr>
        <w:t>11.</w:t>
      </w:r>
      <w:r>
        <w:rPr>
          <w:rFonts w:ascii="Times New Roman" w:eastAsia="新細明體" w:hAnsi="Times New Roman" w:hint="eastAsia"/>
          <w:sz w:val="20"/>
        </w:rPr>
        <w:t>如果罹患骨關節炎，幫助減緩關節退化變質的速度。</w:t>
      </w:r>
      <w:r>
        <w:rPr>
          <w:rFonts w:ascii="Times New Roman" w:eastAsia="新細明體" w:hAnsi="Times New Roman" w:hint="eastAsia"/>
          <w:sz w:val="20"/>
        </w:rPr>
        <w:t>12.</w:t>
      </w:r>
      <w:r>
        <w:rPr>
          <w:rFonts w:ascii="Times New Roman" w:eastAsia="新細明體" w:hAnsi="Times New Roman" w:hint="eastAsia"/>
          <w:sz w:val="20"/>
        </w:rPr>
        <w:t>幫助對抗上呼吸道感染。</w:t>
      </w:r>
      <w:r>
        <w:rPr>
          <w:rFonts w:ascii="Times New Roman" w:eastAsia="新細明體" w:hAnsi="Times New Roman" w:hint="eastAsia"/>
          <w:sz w:val="20"/>
        </w:rPr>
        <w:t>13.</w:t>
      </w:r>
      <w:r>
        <w:rPr>
          <w:rFonts w:ascii="Times New Roman" w:eastAsia="新細明體" w:hAnsi="Times New Roman" w:hint="eastAsia"/>
          <w:sz w:val="20"/>
        </w:rPr>
        <w:t>預防意外傷害。</w:t>
      </w:r>
      <w:r w:rsidR="0063792E">
        <w:rPr>
          <w:rFonts w:ascii="Times New Roman" w:eastAsia="新細明體" w:hAnsi="Times New Roman" w:hint="eastAsia"/>
          <w:sz w:val="20"/>
        </w:rPr>
        <w:t xml:space="preserve"> 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14.</w:t>
      </w:r>
      <w:r>
        <w:rPr>
          <w:rFonts w:ascii="Times New Roman" w:eastAsia="新細明體" w:hAnsi="Times New Roman" w:hint="eastAsia"/>
          <w:sz w:val="20"/>
        </w:rPr>
        <w:t>減低罹患大腸癌的機會。</w:t>
      </w:r>
      <w:r>
        <w:rPr>
          <w:rFonts w:ascii="Times New Roman" w:eastAsia="新細明體" w:hAnsi="Times New Roman" w:hint="eastAsia"/>
          <w:sz w:val="20"/>
        </w:rPr>
        <w:t>15.</w:t>
      </w:r>
      <w:r>
        <w:rPr>
          <w:rFonts w:ascii="Times New Roman" w:eastAsia="新細明體" w:hAnsi="Times New Roman" w:hint="eastAsia"/>
          <w:sz w:val="20"/>
        </w:rPr>
        <w:t>減低罹患乳癌的機會。</w:t>
      </w:r>
      <w:r>
        <w:rPr>
          <w:rFonts w:ascii="Times New Roman" w:eastAsia="新細明體" w:hAnsi="Times New Roman" w:hint="eastAsia"/>
          <w:sz w:val="20"/>
        </w:rPr>
        <w:t>16.</w:t>
      </w:r>
      <w:r>
        <w:rPr>
          <w:rFonts w:ascii="Times New Roman" w:eastAsia="新細明體" w:hAnsi="Times New Roman" w:hint="eastAsia"/>
          <w:sz w:val="20"/>
        </w:rPr>
        <w:t>減低罹患攝護腺癌的機會。</w:t>
      </w:r>
      <w:r>
        <w:rPr>
          <w:rFonts w:ascii="Times New Roman" w:eastAsia="新細明體" w:hAnsi="Times New Roman" w:hint="eastAsia"/>
          <w:sz w:val="20"/>
        </w:rPr>
        <w:t>17.</w:t>
      </w:r>
      <w:r>
        <w:rPr>
          <w:rFonts w:ascii="Times New Roman" w:eastAsia="新細明體" w:hAnsi="Times New Roman" w:hint="eastAsia"/>
          <w:sz w:val="20"/>
        </w:rPr>
        <w:t>幫助減緩便秘。</w:t>
      </w:r>
      <w:r>
        <w:rPr>
          <w:rFonts w:ascii="Times New Roman" w:eastAsia="新細明體" w:hAnsi="Times New Roman" w:hint="eastAsia"/>
          <w:sz w:val="20"/>
        </w:rPr>
        <w:t>18.</w:t>
      </w:r>
      <w:r>
        <w:rPr>
          <w:rFonts w:ascii="Times New Roman" w:eastAsia="新細明體" w:hAnsi="Times New Roman" w:hint="eastAsia"/>
          <w:sz w:val="20"/>
        </w:rPr>
        <w:t>幫助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減低中風的機會。</w:t>
      </w:r>
      <w:r>
        <w:rPr>
          <w:rFonts w:ascii="Times New Roman" w:eastAsia="新細明體" w:hAnsi="Times New Roman" w:hint="eastAsia"/>
          <w:sz w:val="20"/>
        </w:rPr>
        <w:t>19.</w:t>
      </w:r>
      <w:r>
        <w:rPr>
          <w:rFonts w:ascii="Times New Roman" w:eastAsia="新細明體" w:hAnsi="Times New Roman" w:hint="eastAsia"/>
          <w:sz w:val="20"/>
        </w:rPr>
        <w:t>幫助減緩下背疼痛。</w:t>
      </w:r>
      <w:r>
        <w:rPr>
          <w:rFonts w:ascii="Times New Roman" w:eastAsia="新細明體" w:hAnsi="Times New Roman" w:hint="eastAsia"/>
          <w:sz w:val="20"/>
        </w:rPr>
        <w:t>20.</w:t>
      </w:r>
      <w:r>
        <w:rPr>
          <w:rFonts w:ascii="Times New Roman" w:eastAsia="新細明體" w:hAnsi="Times New Roman" w:hint="eastAsia"/>
          <w:sz w:val="20"/>
        </w:rPr>
        <w:t>如果罹患第一類型糖尿病</w:t>
      </w: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依賴胰島素之糖尿病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，幫助減少胰島素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用量以控制血糖。</w:t>
      </w:r>
      <w:r>
        <w:rPr>
          <w:rFonts w:ascii="Times New Roman" w:eastAsia="新細明體" w:hAnsi="Times New Roman" w:hint="eastAsia"/>
          <w:sz w:val="20"/>
        </w:rPr>
        <w:t>21.</w:t>
      </w:r>
      <w:r>
        <w:rPr>
          <w:rFonts w:ascii="Times New Roman" w:eastAsia="新細明體" w:hAnsi="Times New Roman" w:hint="eastAsia"/>
          <w:sz w:val="20"/>
        </w:rPr>
        <w:t>改善呼吸肌肉力量與耐力，以幫助舒緩氣喘症狀。</w:t>
      </w:r>
      <w:r>
        <w:rPr>
          <w:rFonts w:ascii="Times New Roman" w:eastAsia="新細明體" w:hAnsi="Times New Roman" w:hint="eastAsia"/>
          <w:sz w:val="20"/>
        </w:rPr>
        <w:t>22.</w:t>
      </w:r>
      <w:r>
        <w:rPr>
          <w:rFonts w:ascii="Times New Roman" w:eastAsia="新細明體" w:hAnsi="Times New Roman" w:hint="eastAsia"/>
          <w:sz w:val="20"/>
        </w:rPr>
        <w:t>減緩因高血壓帶來的醫療複雜性和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嚴重性。</w:t>
      </w:r>
      <w:r>
        <w:rPr>
          <w:rFonts w:ascii="Times New Roman" w:eastAsia="新細明體" w:hAnsi="Times New Roman" w:hint="eastAsia"/>
          <w:sz w:val="20"/>
        </w:rPr>
        <w:t>23.</w:t>
      </w:r>
      <w:r>
        <w:rPr>
          <w:rFonts w:ascii="Times New Roman" w:eastAsia="新細明體" w:hAnsi="Times New Roman" w:hint="eastAsia"/>
          <w:sz w:val="20"/>
        </w:rPr>
        <w:t>身體組織對胰島素之吸收，幫助有效地控制血糖，如果是第二類型糖尿病病人的話。</w:t>
      </w:r>
      <w:r>
        <w:rPr>
          <w:rFonts w:ascii="Times New Roman" w:eastAsia="新細明體" w:hAnsi="Times New Roman" w:hint="eastAsia"/>
          <w:sz w:val="20"/>
        </w:rPr>
        <w:t>24.</w:t>
      </w:r>
      <w:r>
        <w:rPr>
          <w:rFonts w:ascii="Times New Roman" w:eastAsia="新細明體" w:hAnsi="Times New Roman" w:hint="eastAsia"/>
          <w:sz w:val="20"/>
        </w:rPr>
        <w:t>幫助高血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壓病人減低</w:t>
      </w:r>
      <w:r>
        <w:rPr>
          <w:rFonts w:ascii="Times New Roman" w:eastAsia="新細明體" w:hAnsi="Times New Roman" w:hint="eastAsia"/>
          <w:sz w:val="20"/>
        </w:rPr>
        <w:t>20</w:t>
      </w:r>
      <w:r>
        <w:rPr>
          <w:rFonts w:ascii="Times New Roman" w:eastAsia="新細明體" w:hAnsi="Times New Roman"/>
          <w:sz w:val="20"/>
        </w:rPr>
        <w:t>~</w:t>
      </w:r>
      <w:r>
        <w:rPr>
          <w:rFonts w:ascii="Times New Roman" w:eastAsia="新細明體" w:hAnsi="Times New Roman" w:hint="eastAsia"/>
          <w:sz w:val="20"/>
        </w:rPr>
        <w:t>30</w:t>
      </w:r>
      <w:r>
        <w:rPr>
          <w:rFonts w:ascii="Times New Roman" w:eastAsia="新細明體" w:hAnsi="Times New Roman"/>
          <w:sz w:val="20"/>
        </w:rPr>
        <w:t>%</w:t>
      </w:r>
      <w:r>
        <w:rPr>
          <w:rFonts w:ascii="Times New Roman" w:eastAsia="新細明體" w:hAnsi="Times New Roman" w:hint="eastAsia"/>
          <w:sz w:val="20"/>
        </w:rPr>
        <w:t>的藥物使用。</w:t>
      </w:r>
      <w:r>
        <w:rPr>
          <w:rFonts w:ascii="Times New Roman" w:eastAsia="新細明體" w:hAnsi="Times New Roman" w:hint="eastAsia"/>
          <w:sz w:val="20"/>
        </w:rPr>
        <w:t>25.</w:t>
      </w:r>
      <w:r>
        <w:rPr>
          <w:rFonts w:ascii="Times New Roman" w:eastAsia="新細明體" w:hAnsi="Times New Roman" w:hint="eastAsia"/>
          <w:sz w:val="20"/>
        </w:rPr>
        <w:t>幫助減緩和防止偏頭痛。</w:t>
      </w:r>
      <w:r>
        <w:rPr>
          <w:rFonts w:ascii="Times New Roman" w:eastAsia="新細明體" w:hAnsi="Times New Roman" w:hint="eastAsia"/>
          <w:sz w:val="20"/>
        </w:rPr>
        <w:t>26.</w:t>
      </w:r>
      <w:r>
        <w:rPr>
          <w:rFonts w:ascii="Times New Roman" w:eastAsia="新細明體" w:hAnsi="Times New Roman" w:hint="eastAsia"/>
          <w:sz w:val="20"/>
        </w:rPr>
        <w:t>幫助減低子宮內膜組織異位。</w:t>
      </w:r>
      <w:r>
        <w:rPr>
          <w:rFonts w:ascii="Times New Roman" w:eastAsia="新細明體" w:hAnsi="Times New Roman" w:hint="eastAsia"/>
          <w:sz w:val="20"/>
        </w:rPr>
        <w:t>27.</w:t>
      </w:r>
      <w:r>
        <w:rPr>
          <w:rFonts w:ascii="Times New Roman" w:eastAsia="新細明體" w:hAnsi="Times New Roman" w:hint="eastAsia"/>
          <w:sz w:val="20"/>
        </w:rPr>
        <w:t>幫助減低胃腸</w:t>
      </w:r>
    </w:p>
    <w:p w:rsidR="008A2B13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出血的機會。</w:t>
      </w:r>
      <w:r>
        <w:rPr>
          <w:rFonts w:ascii="Times New Roman" w:eastAsia="新細明體" w:hAnsi="Times New Roman" w:hint="eastAsia"/>
          <w:sz w:val="20"/>
        </w:rPr>
        <w:t>28.</w:t>
      </w:r>
      <w:r>
        <w:rPr>
          <w:rFonts w:ascii="Times New Roman" w:eastAsia="新細明體" w:hAnsi="Times New Roman" w:hint="eastAsia"/>
          <w:sz w:val="20"/>
        </w:rPr>
        <w:t>幫助減低冠狀動脈血栓的機會。</w:t>
      </w:r>
    </w:p>
    <w:p w:rsidR="008A2B13" w:rsidRDefault="008A2B13">
      <w:pPr>
        <w:pStyle w:val="a3"/>
        <w:spacing w:beforeLines="20" w:before="72" w:line="280" w:lineRule="exac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四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生活安寧</w:t>
      </w:r>
      <w:r>
        <w:rPr>
          <w:rFonts w:ascii="Times New Roman" w:eastAsia="新細明體" w:hAnsi="Times New Roman"/>
          <w:sz w:val="20"/>
        </w:rPr>
        <w:t>(well-being)</w:t>
      </w:r>
      <w:r>
        <w:rPr>
          <w:rFonts w:ascii="Times New Roman" w:eastAsia="新細明體" w:hAnsi="Times New Roman" w:hint="eastAsia"/>
          <w:sz w:val="20"/>
        </w:rPr>
        <w:t>與舒適方面</w:t>
      </w:r>
    </w:p>
    <w:p w:rsidR="008A2B13" w:rsidRDefault="008A2B13">
      <w:pPr>
        <w:pStyle w:val="a3"/>
        <w:spacing w:line="280" w:lineRule="exact"/>
        <w:ind w:firstLineChars="100" w:firstLine="2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1.</w:t>
      </w:r>
      <w:r>
        <w:rPr>
          <w:rFonts w:ascii="Times New Roman" w:eastAsia="新細明體" w:hAnsi="Times New Roman" w:hint="eastAsia"/>
          <w:sz w:val="20"/>
        </w:rPr>
        <w:t>提高性慾，性能力和性滿足。</w:t>
      </w:r>
      <w:r>
        <w:rPr>
          <w:rFonts w:ascii="Times New Roman" w:eastAsia="新細明體" w:hAnsi="Times New Roman" w:hint="eastAsia"/>
          <w:sz w:val="20"/>
        </w:rPr>
        <w:t>2.</w:t>
      </w:r>
      <w:r>
        <w:rPr>
          <w:rFonts w:ascii="Times New Roman" w:eastAsia="新細明體" w:hAnsi="Times New Roman" w:hint="eastAsia"/>
          <w:sz w:val="20"/>
        </w:rPr>
        <w:t>舒緩因緊張生活所帶來的頭痛。</w:t>
      </w:r>
      <w:r>
        <w:rPr>
          <w:rFonts w:ascii="Times New Roman" w:eastAsia="新細明體" w:hAnsi="Times New Roman" w:hint="eastAsia"/>
          <w:sz w:val="20"/>
        </w:rPr>
        <w:t>3.</w:t>
      </w:r>
      <w:r>
        <w:rPr>
          <w:rFonts w:ascii="Times New Roman" w:eastAsia="新細明體" w:hAnsi="Times New Roman" w:hint="eastAsia"/>
          <w:sz w:val="20"/>
        </w:rPr>
        <w:t>舒緩因懷孕所產生的不舒服，如腰酸背痛、心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灼熱感和便秘。</w:t>
      </w:r>
      <w:r>
        <w:rPr>
          <w:rFonts w:ascii="Times New Roman" w:eastAsia="新細明體" w:hAnsi="Times New Roman" w:hint="eastAsia"/>
          <w:sz w:val="20"/>
        </w:rPr>
        <w:t>4.</w:t>
      </w:r>
      <w:r>
        <w:rPr>
          <w:rFonts w:ascii="Times New Roman" w:eastAsia="新細明體" w:hAnsi="Times New Roman" w:hint="eastAsia"/>
          <w:sz w:val="20"/>
        </w:rPr>
        <w:t>幫助克服戒菸上的困難。</w:t>
      </w:r>
      <w:r>
        <w:rPr>
          <w:rFonts w:ascii="Times New Roman" w:eastAsia="新細明體" w:hAnsi="Times New Roman" w:hint="eastAsia"/>
          <w:sz w:val="20"/>
        </w:rPr>
        <w:t>5.</w:t>
      </w:r>
      <w:r>
        <w:rPr>
          <w:rFonts w:ascii="Times New Roman" w:eastAsia="新細明體" w:hAnsi="Times New Roman" w:hint="eastAsia"/>
          <w:sz w:val="20"/>
        </w:rPr>
        <w:t>幫助克服時差。</w:t>
      </w:r>
      <w:r>
        <w:rPr>
          <w:rFonts w:ascii="Times New Roman" w:eastAsia="新細明體" w:hAnsi="Times New Roman" w:hint="eastAsia"/>
          <w:sz w:val="20"/>
        </w:rPr>
        <w:t>6.</w:t>
      </w:r>
      <w:r>
        <w:rPr>
          <w:rFonts w:ascii="Times New Roman" w:eastAsia="新細明體" w:hAnsi="Times New Roman" w:hint="eastAsia"/>
          <w:sz w:val="20"/>
        </w:rPr>
        <w:t>幫助減少醫療保健費用。</w:t>
      </w:r>
      <w:r>
        <w:rPr>
          <w:rFonts w:ascii="Times New Roman" w:eastAsia="新細明體" w:hAnsi="Times New Roman" w:hint="eastAsia"/>
          <w:sz w:val="20"/>
        </w:rPr>
        <w:t>7.</w:t>
      </w:r>
      <w:r>
        <w:rPr>
          <w:rFonts w:ascii="Times New Roman" w:eastAsia="新細明體" w:hAnsi="Times New Roman" w:hint="eastAsia"/>
          <w:sz w:val="20"/>
        </w:rPr>
        <w:t>幫助提高熱的忍受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力。</w:t>
      </w:r>
      <w:r>
        <w:rPr>
          <w:rFonts w:ascii="Times New Roman" w:eastAsia="新細明體" w:hAnsi="Times New Roman" w:hint="eastAsia"/>
          <w:sz w:val="20"/>
        </w:rPr>
        <w:t>8.</w:t>
      </w:r>
      <w:r>
        <w:rPr>
          <w:rFonts w:ascii="Times New Roman" w:eastAsia="新細明體" w:hAnsi="Times New Roman" w:hint="eastAsia"/>
          <w:sz w:val="20"/>
        </w:rPr>
        <w:t>幫助更有效地應付生活壓力。</w:t>
      </w:r>
      <w:r>
        <w:rPr>
          <w:rFonts w:ascii="Times New Roman" w:eastAsia="新細明體" w:hAnsi="Times New Roman" w:hint="eastAsia"/>
          <w:sz w:val="20"/>
        </w:rPr>
        <w:t>9.</w:t>
      </w:r>
      <w:r>
        <w:rPr>
          <w:rFonts w:ascii="Times New Roman" w:eastAsia="新細明體" w:hAnsi="Times New Roman" w:hint="eastAsia"/>
          <w:sz w:val="20"/>
        </w:rPr>
        <w:t>改善睡眠品質。</w:t>
      </w:r>
      <w:r>
        <w:rPr>
          <w:rFonts w:ascii="Times New Roman" w:eastAsia="新細明體" w:hAnsi="Times New Roman" w:hint="eastAsia"/>
          <w:sz w:val="20"/>
        </w:rPr>
        <w:t>10.</w:t>
      </w:r>
      <w:r>
        <w:rPr>
          <w:rFonts w:ascii="Times New Roman" w:eastAsia="新細明體" w:hAnsi="Times New Roman" w:hint="eastAsia"/>
          <w:sz w:val="20"/>
        </w:rPr>
        <w:t>幫助適應寒冷的氣候與環境。</w:t>
      </w:r>
      <w:r>
        <w:rPr>
          <w:rFonts w:ascii="Times New Roman" w:eastAsia="新細明體" w:hAnsi="Times New Roman" w:hint="eastAsia"/>
          <w:sz w:val="20"/>
        </w:rPr>
        <w:t>11.</w:t>
      </w:r>
      <w:r>
        <w:rPr>
          <w:rFonts w:ascii="Times New Roman" w:eastAsia="新細明體" w:hAnsi="Times New Roman" w:hint="eastAsia"/>
          <w:sz w:val="20"/>
        </w:rPr>
        <w:t>幫助克服濫用藥物的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習慣。</w:t>
      </w:r>
      <w:r>
        <w:rPr>
          <w:rFonts w:ascii="Times New Roman" w:eastAsia="新細明體" w:hAnsi="Times New Roman" w:hint="eastAsia"/>
          <w:sz w:val="20"/>
        </w:rPr>
        <w:t>12.</w:t>
      </w:r>
      <w:r>
        <w:rPr>
          <w:rFonts w:ascii="Times New Roman" w:eastAsia="新細明體" w:hAnsi="Times New Roman" w:hint="eastAsia"/>
          <w:sz w:val="20"/>
        </w:rPr>
        <w:t>減低一些因月經所帶來的疼痛。</w:t>
      </w:r>
      <w:r>
        <w:rPr>
          <w:rFonts w:ascii="Times New Roman" w:eastAsia="新細明體" w:hAnsi="Times New Roman" w:hint="eastAsia"/>
          <w:sz w:val="20"/>
        </w:rPr>
        <w:t>13.</w:t>
      </w:r>
      <w:r>
        <w:rPr>
          <w:rFonts w:ascii="Times New Roman" w:eastAsia="新細明體" w:hAnsi="Times New Roman" w:hint="eastAsia"/>
          <w:sz w:val="20"/>
        </w:rPr>
        <w:t>幫助放鬆身心。</w:t>
      </w:r>
      <w:r>
        <w:rPr>
          <w:rFonts w:ascii="Times New Roman" w:eastAsia="新細明體" w:hAnsi="Times New Roman" w:hint="eastAsia"/>
          <w:sz w:val="20"/>
        </w:rPr>
        <w:t>14.</w:t>
      </w:r>
      <w:r>
        <w:rPr>
          <w:rFonts w:ascii="Times New Roman" w:eastAsia="新細明體" w:hAnsi="Times New Roman" w:hint="eastAsia"/>
          <w:sz w:val="20"/>
        </w:rPr>
        <w:t>消除因服用高血壓藥物所帶來的一些負作用。</w:t>
      </w:r>
      <w:r w:rsidR="0063792E">
        <w:rPr>
          <w:rFonts w:ascii="Times New Roman" w:eastAsia="新細明體" w:hAnsi="Times New Roman" w:hint="eastAsia"/>
          <w:sz w:val="20"/>
        </w:rPr>
        <w:t xml:space="preserve"> 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15.</w:t>
      </w:r>
      <w:r>
        <w:rPr>
          <w:rFonts w:ascii="Times New Roman" w:eastAsia="新細明體" w:hAnsi="Times New Roman" w:hint="eastAsia"/>
          <w:sz w:val="20"/>
        </w:rPr>
        <w:t>可以享受大量美食而仍保持身材。</w:t>
      </w:r>
      <w:r>
        <w:rPr>
          <w:rFonts w:ascii="Times New Roman" w:eastAsia="新細明體" w:hAnsi="Times New Roman" w:hint="eastAsia"/>
          <w:sz w:val="20"/>
        </w:rPr>
        <w:t>16.</w:t>
      </w:r>
      <w:r>
        <w:rPr>
          <w:rFonts w:ascii="Times New Roman" w:eastAsia="新細明體" w:hAnsi="Times New Roman" w:hint="eastAsia"/>
          <w:sz w:val="20"/>
        </w:rPr>
        <w:t>幫助預防和舒緩因壓力所帶來的手腕關節疼痛。</w:t>
      </w:r>
      <w:r>
        <w:rPr>
          <w:rFonts w:ascii="Times New Roman" w:eastAsia="新細明體" w:hAnsi="Times New Roman" w:hint="eastAsia"/>
          <w:sz w:val="20"/>
        </w:rPr>
        <w:t>17.</w:t>
      </w:r>
      <w:r>
        <w:rPr>
          <w:rFonts w:ascii="Times New Roman" w:eastAsia="新細明體" w:hAnsi="Times New Roman" w:hint="eastAsia"/>
          <w:sz w:val="20"/>
        </w:rPr>
        <w:t>提供更多活力和能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量應付日常生活及處理突發狀況。</w:t>
      </w:r>
      <w:r>
        <w:rPr>
          <w:rFonts w:ascii="Times New Roman" w:eastAsia="新細明體" w:hAnsi="Times New Roman" w:hint="eastAsia"/>
          <w:sz w:val="20"/>
        </w:rPr>
        <w:t>18.</w:t>
      </w:r>
      <w:r>
        <w:rPr>
          <w:rFonts w:ascii="Times New Roman" w:eastAsia="新細明體" w:hAnsi="Times New Roman" w:hint="eastAsia"/>
          <w:sz w:val="20"/>
        </w:rPr>
        <w:t>減緩和預防因停經後所產生的一些症狀，如情緒煩躁、心灼熱感和睡眠困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擾等；以及減少停經後罹患心血管疾病、骨質疏鬆症和肥胖等。</w:t>
      </w:r>
      <w:r>
        <w:rPr>
          <w:rFonts w:ascii="Times New Roman" w:eastAsia="新細明體" w:hAnsi="Times New Roman" w:hint="eastAsia"/>
          <w:sz w:val="20"/>
        </w:rPr>
        <w:t>19.</w:t>
      </w:r>
      <w:r>
        <w:rPr>
          <w:rFonts w:ascii="Times New Roman" w:eastAsia="新細明體" w:hAnsi="Times New Roman" w:hint="eastAsia"/>
          <w:sz w:val="20"/>
        </w:rPr>
        <w:t>短時間地減低胃口。</w:t>
      </w:r>
      <w:r>
        <w:rPr>
          <w:rFonts w:ascii="Times New Roman" w:eastAsia="新細明體" w:hAnsi="Times New Roman" w:hint="eastAsia"/>
          <w:sz w:val="20"/>
        </w:rPr>
        <w:t>20.</w:t>
      </w:r>
      <w:r>
        <w:rPr>
          <w:rFonts w:ascii="Times New Roman" w:eastAsia="新細明體" w:hAnsi="Times New Roman" w:hint="eastAsia"/>
          <w:sz w:val="20"/>
        </w:rPr>
        <w:t>幫助舒緩和改善因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罹患骨關節炎所產生的疼痛和情緒。</w:t>
      </w:r>
      <w:r>
        <w:rPr>
          <w:rFonts w:ascii="Times New Roman" w:eastAsia="新細明體" w:hAnsi="Times New Roman" w:hint="eastAsia"/>
          <w:sz w:val="20"/>
        </w:rPr>
        <w:t>21.</w:t>
      </w:r>
      <w:r>
        <w:rPr>
          <w:rFonts w:ascii="Times New Roman" w:eastAsia="新細明體" w:hAnsi="Times New Roman" w:hint="eastAsia"/>
          <w:sz w:val="20"/>
        </w:rPr>
        <w:t>減低因生病而曠職的機會。</w:t>
      </w:r>
      <w:r>
        <w:rPr>
          <w:rFonts w:ascii="Times New Roman" w:eastAsia="新細明體" w:hAnsi="Times New Roman" w:hint="eastAsia"/>
          <w:sz w:val="20"/>
        </w:rPr>
        <w:t>22.</w:t>
      </w:r>
      <w:r>
        <w:rPr>
          <w:rFonts w:ascii="Times New Roman" w:eastAsia="新細明體" w:hAnsi="Times New Roman" w:hint="eastAsia"/>
          <w:sz w:val="20"/>
        </w:rPr>
        <w:t>幫助維持獨立生活起居的能力。</w:t>
      </w:r>
      <w:r>
        <w:rPr>
          <w:rFonts w:ascii="Times New Roman" w:eastAsia="新細明體" w:hAnsi="Times New Roman" w:hint="eastAsia"/>
          <w:sz w:val="20"/>
        </w:rPr>
        <w:t>23.</w:t>
      </w:r>
      <w:r>
        <w:rPr>
          <w:rFonts w:ascii="Times New Roman" w:eastAsia="新細明體" w:hAnsi="Times New Roman" w:hint="eastAsia"/>
          <w:sz w:val="20"/>
        </w:rPr>
        <w:t>幫助</w:t>
      </w:r>
    </w:p>
    <w:p w:rsidR="008A2B13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維持整體的健康概念。</w:t>
      </w:r>
      <w:r>
        <w:rPr>
          <w:rFonts w:ascii="Times New Roman" w:eastAsia="新細明體" w:hAnsi="Times New Roman" w:hint="eastAsia"/>
          <w:sz w:val="20"/>
        </w:rPr>
        <w:t>24.</w:t>
      </w:r>
      <w:r>
        <w:rPr>
          <w:rFonts w:ascii="Times New Roman" w:eastAsia="新細明體" w:hAnsi="Times New Roman" w:hint="eastAsia"/>
          <w:sz w:val="20"/>
        </w:rPr>
        <w:t>幫助改善整體的生活品質。</w:t>
      </w:r>
    </w:p>
    <w:p w:rsidR="008A2B13" w:rsidRDefault="008A2B13">
      <w:pPr>
        <w:pStyle w:val="a3"/>
        <w:spacing w:beforeLines="20" w:before="72" w:line="280" w:lineRule="exac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/>
          <w:sz w:val="20"/>
        </w:rPr>
        <w:t>(</w:t>
      </w:r>
      <w:r>
        <w:rPr>
          <w:rFonts w:ascii="Times New Roman" w:eastAsia="新細明體" w:hAnsi="Times New Roman" w:hint="eastAsia"/>
          <w:sz w:val="20"/>
        </w:rPr>
        <w:t>五</w:t>
      </w:r>
      <w:r>
        <w:rPr>
          <w:rFonts w:ascii="Times New Roman" w:eastAsia="新細明體" w:hAnsi="Times New Roman"/>
          <w:sz w:val="20"/>
        </w:rPr>
        <w:t>)</w:t>
      </w:r>
      <w:r>
        <w:rPr>
          <w:rFonts w:ascii="Times New Roman" w:eastAsia="新細明體" w:hAnsi="Times New Roman" w:hint="eastAsia"/>
          <w:sz w:val="20"/>
        </w:rPr>
        <w:t>提昇精神與心智活動方面</w:t>
      </w:r>
    </w:p>
    <w:p w:rsidR="008A2B13" w:rsidRDefault="008A2B13">
      <w:pPr>
        <w:pStyle w:val="a3"/>
        <w:spacing w:line="280" w:lineRule="exact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 xml:space="preserve">  1.</w:t>
      </w:r>
      <w:r>
        <w:rPr>
          <w:rFonts w:ascii="Times New Roman" w:eastAsia="新細明體" w:hAnsi="Times New Roman" w:hint="eastAsia"/>
          <w:sz w:val="20"/>
        </w:rPr>
        <w:t>提高年長者的短期記憶力。</w:t>
      </w:r>
      <w:r>
        <w:rPr>
          <w:rFonts w:ascii="Times New Roman" w:eastAsia="新細明體" w:hAnsi="Times New Roman" w:hint="eastAsia"/>
          <w:sz w:val="20"/>
        </w:rPr>
        <w:t>2.</w:t>
      </w:r>
      <w:r>
        <w:rPr>
          <w:rFonts w:ascii="Times New Roman" w:eastAsia="新細明體" w:hAnsi="Times New Roman" w:hint="eastAsia"/>
          <w:sz w:val="20"/>
        </w:rPr>
        <w:t>改善年長者的反應時間。</w:t>
      </w:r>
      <w:r>
        <w:rPr>
          <w:rFonts w:ascii="Times New Roman" w:eastAsia="新細明體" w:hAnsi="Times New Roman" w:hint="eastAsia"/>
          <w:sz w:val="20"/>
        </w:rPr>
        <w:t>3.</w:t>
      </w:r>
      <w:r>
        <w:rPr>
          <w:rFonts w:ascii="Times New Roman" w:eastAsia="新細明體" w:hAnsi="Times New Roman" w:hint="eastAsia"/>
          <w:sz w:val="20"/>
        </w:rPr>
        <w:t>有效地降低短期性的狀態性焦慮的症狀。</w:t>
      </w:r>
      <w:r>
        <w:rPr>
          <w:rFonts w:ascii="Times New Roman" w:eastAsia="新細明體" w:hAnsi="Times New Roman" w:hint="eastAsia"/>
          <w:sz w:val="20"/>
        </w:rPr>
        <w:t>4.</w:t>
      </w:r>
      <w:r>
        <w:rPr>
          <w:rFonts w:ascii="Times New Roman" w:eastAsia="新細明體" w:hAnsi="Times New Roman" w:hint="eastAsia"/>
          <w:sz w:val="20"/>
        </w:rPr>
        <w:t>改善長期性</w:t>
      </w:r>
    </w:p>
    <w:p w:rsidR="008A2B13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的特質性焦慮的症狀。</w:t>
      </w:r>
      <w:r>
        <w:rPr>
          <w:rFonts w:ascii="Times New Roman" w:eastAsia="新細明體" w:hAnsi="Times New Roman" w:hint="eastAsia"/>
          <w:sz w:val="20"/>
        </w:rPr>
        <w:t>5.</w:t>
      </w:r>
      <w:r>
        <w:rPr>
          <w:rFonts w:ascii="Times New Roman" w:eastAsia="新細明體" w:hAnsi="Times New Roman" w:hint="eastAsia"/>
          <w:sz w:val="20"/>
        </w:rPr>
        <w:t>幫助增強創造力。</w:t>
      </w:r>
      <w:r>
        <w:rPr>
          <w:rFonts w:ascii="Times New Roman" w:eastAsia="新細明體" w:hAnsi="Times New Roman" w:hint="eastAsia"/>
          <w:sz w:val="20"/>
        </w:rPr>
        <w:t>6.</w:t>
      </w:r>
      <w:r>
        <w:rPr>
          <w:rFonts w:ascii="Times New Roman" w:eastAsia="新細明體" w:hAnsi="Times New Roman" w:hint="eastAsia"/>
          <w:sz w:val="20"/>
        </w:rPr>
        <w:t>提高心智敏感性。</w:t>
      </w:r>
      <w:r>
        <w:rPr>
          <w:rFonts w:ascii="Times New Roman" w:eastAsia="新細明體" w:hAnsi="Times New Roman" w:hint="eastAsia"/>
          <w:sz w:val="20"/>
        </w:rPr>
        <w:t>7.</w:t>
      </w:r>
      <w:r>
        <w:rPr>
          <w:rFonts w:ascii="Times New Roman" w:eastAsia="新細明體" w:hAnsi="Times New Roman" w:hint="eastAsia"/>
          <w:sz w:val="20"/>
        </w:rPr>
        <w:t>提高自尊。</w:t>
      </w:r>
      <w:r>
        <w:rPr>
          <w:rFonts w:ascii="Times New Roman" w:eastAsia="新細明體" w:hAnsi="Times New Roman" w:hint="eastAsia"/>
          <w:sz w:val="20"/>
        </w:rPr>
        <w:t>8.</w:t>
      </w:r>
      <w:r>
        <w:rPr>
          <w:rFonts w:ascii="Times New Roman" w:eastAsia="新細明體" w:hAnsi="Times New Roman" w:hint="eastAsia"/>
          <w:sz w:val="20"/>
        </w:rPr>
        <w:t>短期性地改善心智認知品質。</w:t>
      </w:r>
      <w:r>
        <w:rPr>
          <w:rFonts w:ascii="Times New Roman" w:eastAsia="新細明體" w:hAnsi="Times New Roman" w:hint="eastAsia"/>
          <w:sz w:val="20"/>
        </w:rPr>
        <w:t>9.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提高工作時的質與量。</w:t>
      </w:r>
      <w:r>
        <w:rPr>
          <w:rFonts w:ascii="Times New Roman" w:eastAsia="新細明體" w:hAnsi="Times New Roman" w:hint="eastAsia"/>
          <w:sz w:val="20"/>
        </w:rPr>
        <w:t>10.</w:t>
      </w:r>
      <w:r>
        <w:rPr>
          <w:rFonts w:ascii="Times New Roman" w:eastAsia="新細明體" w:hAnsi="Times New Roman" w:hint="eastAsia"/>
          <w:sz w:val="20"/>
        </w:rPr>
        <w:t>提高決策判斷的品質。</w:t>
      </w:r>
      <w:r>
        <w:rPr>
          <w:rFonts w:ascii="Times New Roman" w:eastAsia="新細明體" w:hAnsi="Times New Roman" w:hint="eastAsia"/>
          <w:sz w:val="20"/>
        </w:rPr>
        <w:t>11.</w:t>
      </w:r>
      <w:r>
        <w:rPr>
          <w:rFonts w:ascii="Times New Roman" w:eastAsia="新細明體" w:hAnsi="Times New Roman" w:hint="eastAsia"/>
          <w:sz w:val="20"/>
        </w:rPr>
        <w:t>改善整體情緒狀態。</w:t>
      </w:r>
      <w:r>
        <w:rPr>
          <w:rFonts w:ascii="Times New Roman" w:eastAsia="新細明體" w:hAnsi="Times New Roman" w:hint="eastAsia"/>
          <w:sz w:val="20"/>
        </w:rPr>
        <w:t>12.</w:t>
      </w:r>
      <w:r>
        <w:rPr>
          <w:rFonts w:ascii="Times New Roman" w:eastAsia="新細明體" w:hAnsi="Times New Roman" w:hint="eastAsia"/>
          <w:sz w:val="20"/>
        </w:rPr>
        <w:t>有效地改善短期性的狀態性憂鬱的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症狀。</w:t>
      </w:r>
      <w:r>
        <w:rPr>
          <w:rFonts w:ascii="Times New Roman" w:eastAsia="新細明體" w:hAnsi="Times New Roman" w:hint="eastAsia"/>
          <w:sz w:val="20"/>
        </w:rPr>
        <w:t>13.</w:t>
      </w:r>
      <w:r>
        <w:rPr>
          <w:rFonts w:ascii="Times New Roman" w:eastAsia="新細明體" w:hAnsi="Times New Roman" w:hint="eastAsia"/>
          <w:sz w:val="20"/>
        </w:rPr>
        <w:t>改善長期性的特質性憂鬱的症狀。</w:t>
      </w:r>
      <w:r>
        <w:rPr>
          <w:rFonts w:ascii="Times New Roman" w:eastAsia="新細明體" w:hAnsi="Times New Roman" w:hint="eastAsia"/>
          <w:sz w:val="20"/>
        </w:rPr>
        <w:t>14.</w:t>
      </w:r>
      <w:r>
        <w:rPr>
          <w:rFonts w:ascii="Times New Roman" w:eastAsia="新細明體" w:hAnsi="Times New Roman" w:hint="eastAsia"/>
          <w:sz w:val="20"/>
        </w:rPr>
        <w:t>提高自信心和安全感。</w:t>
      </w:r>
      <w:r>
        <w:rPr>
          <w:rFonts w:ascii="Times New Roman" w:eastAsia="新細明體" w:hAnsi="Times New Roman" w:hint="eastAsia"/>
          <w:sz w:val="20"/>
        </w:rPr>
        <w:t>15.</w:t>
      </w:r>
      <w:r>
        <w:rPr>
          <w:rFonts w:ascii="Times New Roman" w:eastAsia="新細明體" w:hAnsi="Times New Roman" w:hint="eastAsia"/>
          <w:sz w:val="20"/>
        </w:rPr>
        <w:t>改善自己的身體形象。</w:t>
      </w:r>
      <w:r>
        <w:rPr>
          <w:rFonts w:ascii="Times New Roman" w:eastAsia="新細明體" w:hAnsi="Times New Roman" w:hint="eastAsia"/>
          <w:sz w:val="20"/>
        </w:rPr>
        <w:t>16.</w:t>
      </w:r>
      <w:r>
        <w:rPr>
          <w:rFonts w:ascii="Times New Roman" w:eastAsia="新細明體" w:hAnsi="Times New Roman" w:hint="eastAsia"/>
          <w:sz w:val="20"/>
        </w:rPr>
        <w:t>增進正面思</w:t>
      </w:r>
    </w:p>
    <w:p w:rsidR="0063792E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想。</w:t>
      </w:r>
      <w:r>
        <w:rPr>
          <w:rFonts w:ascii="Times New Roman" w:eastAsia="新細明體" w:hAnsi="Times New Roman" w:hint="eastAsia"/>
          <w:sz w:val="20"/>
        </w:rPr>
        <w:t>17.</w:t>
      </w:r>
      <w:r>
        <w:rPr>
          <w:rFonts w:ascii="Times New Roman" w:eastAsia="新細明體" w:hAnsi="Times New Roman" w:hint="eastAsia"/>
          <w:sz w:val="20"/>
        </w:rPr>
        <w:t>改善神經過敏症。</w:t>
      </w:r>
      <w:r>
        <w:rPr>
          <w:rFonts w:ascii="Times New Roman" w:eastAsia="新細明體" w:hAnsi="Times New Roman" w:hint="eastAsia"/>
          <w:sz w:val="20"/>
        </w:rPr>
        <w:t>18.</w:t>
      </w:r>
      <w:r>
        <w:rPr>
          <w:rFonts w:ascii="Times New Roman" w:eastAsia="新細明體" w:hAnsi="Times New Roman" w:hint="eastAsia"/>
          <w:sz w:val="20"/>
        </w:rPr>
        <w:t>提高身體自我概念。</w:t>
      </w:r>
      <w:r>
        <w:rPr>
          <w:rFonts w:ascii="Times New Roman" w:eastAsia="新細明體" w:hAnsi="Times New Roman" w:hint="eastAsia"/>
          <w:sz w:val="20"/>
        </w:rPr>
        <w:t>19.</w:t>
      </w:r>
      <w:r>
        <w:rPr>
          <w:rFonts w:ascii="Times New Roman" w:eastAsia="新細明體" w:hAnsi="Times New Roman" w:hint="eastAsia"/>
          <w:sz w:val="20"/>
        </w:rPr>
        <w:t>增進情緒穩定性。</w:t>
      </w:r>
      <w:r>
        <w:rPr>
          <w:rFonts w:ascii="Times New Roman" w:eastAsia="新細明體" w:hAnsi="Times New Roman" w:hint="eastAsia"/>
          <w:sz w:val="20"/>
        </w:rPr>
        <w:t>20.</w:t>
      </w:r>
      <w:r>
        <w:rPr>
          <w:rFonts w:ascii="Times New Roman" w:eastAsia="新細明體" w:hAnsi="Times New Roman" w:hint="eastAsia"/>
          <w:sz w:val="20"/>
        </w:rPr>
        <w:t>變得更樂觀。</w:t>
      </w:r>
      <w:r>
        <w:rPr>
          <w:rFonts w:ascii="Times New Roman" w:eastAsia="新細明體" w:hAnsi="Times New Roman" w:hint="eastAsia"/>
          <w:sz w:val="20"/>
        </w:rPr>
        <w:t>21.</w:t>
      </w:r>
      <w:r>
        <w:rPr>
          <w:rFonts w:ascii="Times New Roman" w:eastAsia="新細明體" w:hAnsi="Times New Roman" w:hint="eastAsia"/>
          <w:sz w:val="20"/>
        </w:rPr>
        <w:t>減低身體焦慮之困</w:t>
      </w:r>
    </w:p>
    <w:p w:rsidR="008A2B13" w:rsidRDefault="008A2B13">
      <w:pPr>
        <w:pStyle w:val="a3"/>
        <w:spacing w:line="280" w:lineRule="exact"/>
        <w:ind w:firstLineChars="200" w:firstLine="400"/>
        <w:rPr>
          <w:rFonts w:ascii="Times New Roman" w:eastAsia="新細明體" w:hAnsi="Times New Roman"/>
          <w:sz w:val="20"/>
        </w:rPr>
      </w:pPr>
      <w:r>
        <w:rPr>
          <w:rFonts w:ascii="Times New Roman" w:eastAsia="新細明體" w:hAnsi="Times New Roman" w:hint="eastAsia"/>
          <w:sz w:val="20"/>
        </w:rPr>
        <w:t>擾。</w:t>
      </w:r>
      <w:r>
        <w:rPr>
          <w:rFonts w:ascii="Times New Roman" w:eastAsia="新細明體" w:hAnsi="Times New Roman" w:hint="eastAsia"/>
          <w:sz w:val="20"/>
        </w:rPr>
        <w:t>22.</w:t>
      </w:r>
      <w:r>
        <w:rPr>
          <w:rFonts w:ascii="Times New Roman" w:eastAsia="新細明體" w:hAnsi="Times New Roman" w:hint="eastAsia"/>
          <w:sz w:val="20"/>
        </w:rPr>
        <w:t>促進心理幸福與安寧感。</w:t>
      </w:r>
      <w:bookmarkEnd w:id="0"/>
    </w:p>
    <w:sectPr w:rsidR="008A2B13">
      <w:pgSz w:w="11906" w:h="16838"/>
      <w:pgMar w:top="709" w:right="926" w:bottom="70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A36" w:rsidRDefault="008B3A36" w:rsidP="00FA6C0E">
      <w:r>
        <w:separator/>
      </w:r>
    </w:p>
  </w:endnote>
  <w:endnote w:type="continuationSeparator" w:id="0">
    <w:p w:rsidR="008B3A36" w:rsidRDefault="008B3A36" w:rsidP="00FA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A36" w:rsidRDefault="008B3A36" w:rsidP="00FA6C0E">
      <w:r>
        <w:separator/>
      </w:r>
    </w:p>
  </w:footnote>
  <w:footnote w:type="continuationSeparator" w:id="0">
    <w:p w:rsidR="008B3A36" w:rsidRDefault="008B3A36" w:rsidP="00FA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730A"/>
    <w:multiLevelType w:val="hybridMultilevel"/>
    <w:tmpl w:val="B1022F36"/>
    <w:lvl w:ilvl="0" w:tplc="98F68946">
      <w:start w:val="1"/>
      <w:numFmt w:val="ideographLegalTraditional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3B"/>
    <w:rsid w:val="003F0EA5"/>
    <w:rsid w:val="0063693B"/>
    <w:rsid w:val="0063792E"/>
    <w:rsid w:val="007649CF"/>
    <w:rsid w:val="008A2B13"/>
    <w:rsid w:val="008B3A36"/>
    <w:rsid w:val="00927679"/>
    <w:rsid w:val="00E04904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D4E96"/>
  <w15:chartTrackingRefBased/>
  <w15:docId w15:val="{25F8D5F9-3BE3-4CF5-B8F7-4FB4207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 w:cs="Courier New"/>
    </w:rPr>
  </w:style>
  <w:style w:type="paragraph" w:styleId="a4">
    <w:name w:val="header"/>
    <w:basedOn w:val="a"/>
    <w:link w:val="a5"/>
    <w:rsid w:val="00FA6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A6C0E"/>
    <w:rPr>
      <w:kern w:val="2"/>
    </w:rPr>
  </w:style>
  <w:style w:type="paragraph" w:styleId="a6">
    <w:name w:val="footer"/>
    <w:basedOn w:val="a"/>
    <w:link w:val="a7"/>
    <w:rsid w:val="00FA6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6C0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1849</Characters>
  <Application>Microsoft Office Word</Application>
  <DocSecurity>0</DocSecurity>
  <Lines>15</Lines>
  <Paragraphs>4</Paragraphs>
  <ScaleCrop>false</ScaleCrop>
  <Company>microdata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</dc:title>
  <dc:subject/>
  <dc:creator>michael</dc:creator>
  <cp:keywords/>
  <dc:description/>
  <cp:lastModifiedBy>Windows 使用者</cp:lastModifiedBy>
  <cp:revision>3</cp:revision>
  <cp:lastPrinted>1998-06-17T14:59:00Z</cp:lastPrinted>
  <dcterms:created xsi:type="dcterms:W3CDTF">2020-12-29T03:55:00Z</dcterms:created>
  <dcterms:modified xsi:type="dcterms:W3CDTF">2021-03-17T02:43:00Z</dcterms:modified>
</cp:coreProperties>
</file>