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Inflation can be measured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in the consumer price index.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in money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change in the consumer price index.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in the money supply.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price level increased from 115 to 133, then what was the inflation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0.9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prices are falling, economists say that there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contraction.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expansion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Economists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w:t>
            </w:r>
            <w:r>
              <w:rPr>
                <w:rStyle w:val="DefaultParagraphFont"/>
                <w:rFonts w:ascii="Times New Roman" w:eastAsia="Times New Roman" w:hAnsi="Times New Roman" w:cs="Times New Roman"/>
                <w:b w:val="0"/>
                <w:bCs w:val="0"/>
                <w:i w:val="0"/>
                <w:iCs w:val="0"/>
                <w:smallCaps w:val="0"/>
                <w:color w:val="000000"/>
                <w:sz w:val="22"/>
                <w:szCs w:val="22"/>
                <w:bdr w:val="nil"/>
                <w:rtl w:val="0"/>
              </w:rPr>
              <w:t>argue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3"/>
              <w:gridCol w:w="8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high inflation nor moderate inflation is very costly.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costs of both high and moderate inflation are quite large.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high inflation is costly, but </w:t>
                  </w:r>
                  <w:r>
                    <w:rPr>
                      <w:rStyle w:val="DefaultParagraphFont"/>
                      <w:rFonts w:ascii="Times New Roman" w:eastAsia="Times New Roman" w:hAnsi="Times New Roman" w:cs="Times New Roman"/>
                      <w:b w:val="0"/>
                      <w:bCs w:val="0"/>
                      <w:i w:val="0"/>
                      <w:iCs w:val="0"/>
                      <w:smallCaps w:val="0"/>
                      <w:color w:val="000000"/>
                      <w:sz w:val="22"/>
                      <w:szCs w:val="22"/>
                      <w:bdr w:val="nil"/>
                      <w:rtl w:val="0"/>
                    </w:rPr>
                    <w:t>costs of moderate inflation are not nearly as large </w:t>
                  </w:r>
                  <w:r>
                    <w:rPr>
                      <w:rStyle w:val="DefaultParagraphFont"/>
                      <w:rFonts w:ascii="Times New Roman" w:eastAsia="Times New Roman" w:hAnsi="Times New Roman" w:cs="Times New Roman"/>
                      <w:b w:val="0"/>
                      <w:bCs w:val="0"/>
                      <w:i w:val="0"/>
                      <w:iCs w:val="0"/>
                      <w:smallCaps w:val="0"/>
                      <w:color w:val="000000"/>
                      <w:sz w:val="22"/>
                      <w:szCs w:val="22"/>
                      <w:bdr w:val="nil"/>
                      <w:rtl w:val="0"/>
                    </w:rPr>
                    <w:t>as the public believes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costs of moderate inflation are nearly zero whereas high inflation is quite costly.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To explain the long-run determinants of the price level and the inflation rate, most economists today rely on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quantity theory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price-index theory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of hyperinflation.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disequilibrium theory of money and inflation.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price level rises, the number of dollars needed to buy a representative basket of goods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so the value of money 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so the value of money 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and so the value of money falls.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so the value of money falls.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supply of money increases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level falls.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interest rate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 makes open-market purchases.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money demand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long run, money demand and money supply determine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money and the real interest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money but not the real interest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real interest rate but not the value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value of money nor the real interest 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Money demand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quantity of financial assets that people want to hold.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much wealth people want to hold in liquid form.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much income people want to earn per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much currency the Federal Reserve decides to print.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Consumer Price Index increases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from 100 to 115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money is needed to buy the same amount of goods, so the value of money falls.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money is needed to buy the same amount of goods, so the value of money 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money is needed to buy the same amount of goods, so the value of money falls.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money is needed to buy the same amount of goods, so the value of money rises.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the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 for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money is drawn with the value of money on the vertical axis </w:t>
            </w:r>
            <w:r>
              <w:rPr>
                <w:rStyle w:val="DefaultParagraphFont"/>
                <w:rFonts w:ascii="Times New Roman" w:eastAsia="Times New Roman" w:hAnsi="Times New Roman" w:cs="Times New Roman"/>
                <w:b w:val="0"/>
                <w:bCs w:val="0"/>
                <w:i w:val="0"/>
                <w:iCs w:val="0"/>
                <w:smallCaps w:val="0"/>
                <w:color w:val="000000"/>
                <w:sz w:val="22"/>
                <w:szCs w:val="22"/>
                <w:bdr w:val="nil"/>
                <w:rtl w:val="0"/>
              </w:rPr>
              <w:t>and the quantity of money on the horizontal axis</w:t>
            </w:r>
            <w:r>
              <w:rPr>
                <w:rStyle w:val="DefaultParagraphFont"/>
                <w:rFonts w:ascii="Times New Roman" w:eastAsia="Times New Roman" w:hAnsi="Times New Roman" w:cs="Times New Roman"/>
                <w:b w:val="0"/>
                <w:bCs w:val="0"/>
                <w:i w:val="0"/>
                <w:iCs w:val="0"/>
                <w:smallCaps w:val="0"/>
                <w:color w:val="000000"/>
                <w:sz w:val="22"/>
                <w:szCs w:val="22"/>
                <w:bdr w:val="nil"/>
                <w:rtl w:val="0"/>
              </w:rPr>
              <w:t>, the money demand curve slopes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because at higher prices people want to hold more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because at higher prices people want to hold more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because at higher price people want to hold less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because at higher prices people want to hold less money.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the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 for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money is drawn with the value of money on the vertical axis </w:t>
            </w:r>
            <w:r>
              <w:rPr>
                <w:rStyle w:val="DefaultParagraphFont"/>
                <w:rFonts w:ascii="Times New Roman" w:eastAsia="Times New Roman" w:hAnsi="Times New Roman" w:cs="Times New Roman"/>
                <w:b w:val="0"/>
                <w:bCs w:val="0"/>
                <w:i w:val="0"/>
                <w:iCs w:val="0"/>
                <w:smallCaps w:val="0"/>
                <w:color w:val="000000"/>
                <w:sz w:val="22"/>
                <w:szCs w:val="22"/>
                <w:bdr w:val="nil"/>
                <w:rtl w:val="0"/>
              </w:rPr>
              <w:t>and the quantity of money on the horizontal axis</w:t>
            </w:r>
            <w:r>
              <w:rPr>
                <w:rStyle w:val="DefaultParagraphFont"/>
                <w:rFonts w:ascii="Times New Roman" w:eastAsia="Times New Roman" w:hAnsi="Times New Roman" w:cs="Times New Roman"/>
                <w:b w:val="0"/>
                <w:bCs w:val="0"/>
                <w:i w:val="0"/>
                <w:iCs w:val="0"/>
                <w:smallCaps w:val="0"/>
                <w:color w:val="000000"/>
                <w:sz w:val="22"/>
                <w:szCs w:val="22"/>
                <w:bdr w:val="nil"/>
                <w:rtl w:val="0"/>
              </w:rPr>
              <w:t>, long-run equilibrium is obtained when the quantity demanded and quantity supplied of money are equal due to adjustments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interest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interest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money supply.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Suppose the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 for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money, drawn with the value of money on the vertical axis </w:t>
            </w:r>
            <w:r>
              <w:rPr>
                <w:rStyle w:val="DefaultParagraphFont"/>
                <w:rFonts w:ascii="Times New Roman" w:eastAsia="Times New Roman" w:hAnsi="Times New Roman" w:cs="Times New Roman"/>
                <w:b w:val="0"/>
                <w:bCs w:val="0"/>
                <w:i w:val="0"/>
                <w:iCs w:val="0"/>
                <w:smallCaps w:val="0"/>
                <w:color w:val="000000"/>
                <w:sz w:val="22"/>
                <w:szCs w:val="22"/>
                <w:bdr w:val="nil"/>
                <w:rtl w:val="0"/>
              </w:rPr>
              <w:t>and the quantity of money on the horizontal axis</w:t>
            </w:r>
            <w:r>
              <w:rPr>
                <w:rStyle w:val="DefaultParagraphFont"/>
                <w:rFonts w:ascii="Times New Roman" w:eastAsia="Times New Roman" w:hAnsi="Times New Roman" w:cs="Times New Roman"/>
                <w:b w:val="0"/>
                <w:bCs w:val="0"/>
                <w:i w:val="0"/>
                <w:iCs w:val="0"/>
                <w:smallCaps w:val="0"/>
                <w:color w:val="000000"/>
                <w:sz w:val="22"/>
                <w:szCs w:val="22"/>
                <w:bdr w:val="nil"/>
                <w:rtl w:val="0"/>
              </w:rPr>
              <w:t>, is in equilibrium. If the money supply increases, then at the old value of money there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 demand for money that will result in an increase in spending.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 demand for money that will result in a decrease in spending.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 supply of money that will result in an increase in spending.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 supply of money that will result in a decrease in spending.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of Umrica uses palladium as its money. If the government discovers a large reserve of palladium on their land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supply of money decreases, the value of money rises</w:t>
                  </w:r>
                  <w:r>
                    <w:rPr>
                      <w:rStyle w:val="DefaultParagraphFont"/>
                      <w:rFonts w:ascii="Times New Roman" w:eastAsia="Times New Roman" w:hAnsi="Times New Roman" w:cs="Times New Roman"/>
                      <w:b w:val="0"/>
                      <w:bCs w:val="0"/>
                      <w:i w:val="0"/>
                      <w:iCs w:val="0"/>
                      <w:smallCaps w:val="0"/>
                      <w:color w:val="000000"/>
                      <w:sz w:val="22"/>
                      <w:szCs w:val="22"/>
                      <w:bdr w:val="nil"/>
                      <w:rtl w:val="0"/>
                    </w:rPr>
                    <w:t>, and prices fall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supply of money increases, the value of money falls</w:t>
                  </w:r>
                  <w:r>
                    <w:rPr>
                      <w:rStyle w:val="DefaultParagraphFont"/>
                      <w:rFonts w:ascii="Times New Roman" w:eastAsia="Times New Roman" w:hAnsi="Times New Roman" w:cs="Times New Roman"/>
                      <w:b w:val="0"/>
                      <w:bCs w:val="0"/>
                      <w:i w:val="0"/>
                      <w:iCs w:val="0"/>
                      <w:smallCaps w:val="0"/>
                      <w:color w:val="000000"/>
                      <w:sz w:val="22"/>
                      <w:szCs w:val="22"/>
                      <w:bdr w:val="nil"/>
                      <w:rtl w:val="0"/>
                    </w:rPr>
                    <w:t>, and prices rise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demand for money increases, the value of money rises</w:t>
                  </w:r>
                  <w:r>
                    <w:rPr>
                      <w:rStyle w:val="DefaultParagraphFont"/>
                      <w:rFonts w:ascii="Times New Roman" w:eastAsia="Times New Roman" w:hAnsi="Times New Roman" w:cs="Times New Roman"/>
                      <w:b w:val="0"/>
                      <w:bCs w:val="0"/>
                      <w:i w:val="0"/>
                      <w:iCs w:val="0"/>
                      <w:smallCaps w:val="0"/>
                      <w:color w:val="000000"/>
                      <w:sz w:val="22"/>
                      <w:szCs w:val="22"/>
                      <w:bdr w:val="nil"/>
                      <w:rtl w:val="0"/>
                    </w:rPr>
                    <w:t>, and prices rise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demand for money decreases, the value of money falls</w:t>
                  </w:r>
                  <w:r>
                    <w:rPr>
                      <w:rStyle w:val="DefaultParagraphFont"/>
                      <w:rFonts w:ascii="Times New Roman" w:eastAsia="Times New Roman" w:hAnsi="Times New Roman" w:cs="Times New Roman"/>
                      <w:b w:val="0"/>
                      <w:bCs w:val="0"/>
                      <w:i w:val="0"/>
                      <w:iCs w:val="0"/>
                      <w:smallCaps w:val="0"/>
                      <w:color w:val="000000"/>
                      <w:sz w:val="22"/>
                      <w:szCs w:val="22"/>
                      <w:bdr w:val="nil"/>
                      <w:rtl w:val="0"/>
                    </w:rPr>
                    <w:t>, and prices fall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fourteenth century, the Western African Emperor Kankan Musa traveled to Cairo where he gave away much gold, which was in use as a medium of exchange. We would predict that this increase in gold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raised both the price level and the value of gold in Cairo.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raised the price level and decreased the value of gold in Cairo.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lowered the price level and increased the value of gold in Cairo.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lowered both the price level and the value of gold in Cairo.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1970s, in response to recessions caused by an increase in the price of oil, the central banks in many countries increased their money supplies. The central banks might have done this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bonds on the open market, which would have raised the value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bonds on the open market, which would have raised the value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bonds on the open market, which would have raised the value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bonds on the open market, which would have lowered the value of money.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the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 for </w:t>
            </w:r>
            <w:r>
              <w:rPr>
                <w:rStyle w:val="DefaultParagraphFont"/>
                <w:rFonts w:ascii="Times New Roman" w:eastAsia="Times New Roman" w:hAnsi="Times New Roman" w:cs="Times New Roman"/>
                <w:b w:val="0"/>
                <w:bCs w:val="0"/>
                <w:i w:val="0"/>
                <w:iCs w:val="0"/>
                <w:smallCaps w:val="0"/>
                <w:color w:val="000000"/>
                <w:sz w:val="22"/>
                <w:szCs w:val="22"/>
                <w:bdr w:val="nil"/>
                <w:rtl w:val="0"/>
              </w:rPr>
              <w:t>money is drawn with the value of money on the vertical axis</w:t>
            </w:r>
            <w:r>
              <w:rPr>
                <w:rStyle w:val="DefaultParagraphFont"/>
                <w:rFonts w:ascii="Times New Roman" w:eastAsia="Times New Roman" w:hAnsi="Times New Roman" w:cs="Times New Roman"/>
                <w:b w:val="0"/>
                <w:bCs w:val="0"/>
                <w:i w:val="0"/>
                <w:iCs w:val="0"/>
                <w:smallCaps w:val="0"/>
                <w:color w:val="000000"/>
                <w:sz w:val="22"/>
                <w:szCs w:val="22"/>
                <w:bdr w:val="nil"/>
                <w:rtl w:val="0"/>
              </w:rPr>
              <w:t> and the quantity of money on the horizontal axis</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Federal Reserve buys bonds, then the money supply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shifts rightward, causing the value of money measured in terms of goods and services to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shifts rightward, causing the value of money measured in terms of goods and services to fall.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shifts leftward, causing the value of money measured in terms of goods and services to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shifts leftward, causing the value of money measured in terms of goods and services to fall.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the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 for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money is drawn with the value of money on the vertical axis </w:t>
            </w:r>
            <w:r>
              <w:rPr>
                <w:rStyle w:val="DefaultParagraphFont"/>
                <w:rFonts w:ascii="Times New Roman" w:eastAsia="Times New Roman" w:hAnsi="Times New Roman" w:cs="Times New Roman"/>
                <w:b w:val="0"/>
                <w:bCs w:val="0"/>
                <w:i w:val="0"/>
                <w:iCs w:val="0"/>
                <w:smallCaps w:val="0"/>
                <w:color w:val="000000"/>
                <w:sz w:val="22"/>
                <w:szCs w:val="22"/>
                <w:bdr w:val="nil"/>
                <w:rtl w:val="0"/>
              </w:rPr>
              <w:t>and the quantity of money on the horizontal axis</w:t>
            </w:r>
            <w:r>
              <w:rPr>
                <w:rStyle w:val="DefaultParagraphFont"/>
                <w:rFonts w:ascii="Times New Roman" w:eastAsia="Times New Roman" w:hAnsi="Times New Roman" w:cs="Times New Roman"/>
                <w:b w:val="0"/>
                <w:bCs w:val="0"/>
                <w:i w:val="0"/>
                <w:iCs w:val="0"/>
                <w:smallCaps w:val="0"/>
                <w:color w:val="000000"/>
                <w:sz w:val="22"/>
                <w:szCs w:val="22"/>
                <w:bdr w:val="nil"/>
                <w:rtl w:val="0"/>
              </w:rPr>
              <w:t>, the price level increases if money demand shifts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 and decreases if money supply shifts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 and decreases if money supply shifts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left and decreases if money supply shifts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left and decreases if money supply shifts left.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30-1</w:t>
            </w:r>
          </w:p>
          <w:p>
            <w:pPr>
              <w:pStyle w:val="p"/>
              <w:bidi w:val="0"/>
              <w:spacing w:before="0" w:beforeAutospacing="0" w:after="0" w:afterAutospacing="0"/>
              <w:jc w:val="left"/>
            </w:pPr>
            <w:r>
              <w:rPr>
                <w:position w:val="-27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4in;width:4in">
                  <v:imagedata r:id="rId4"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bCs/>
                <w:i w:val="0"/>
                <w:iCs w:val="0"/>
                <w:smallCaps w:val="0"/>
                <w:color w:val="000000"/>
                <w:sz w:val="22"/>
                <w:szCs w:val="22"/>
                <w:bdr w:val="nil"/>
                <w:rtl w:val="0"/>
              </w:rPr>
              <w:t>Refer to Figure 30-1</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money supply is MS</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value of money is </w:t>
            </w:r>
            <w:r>
              <w:rPr>
                <w:rStyle w:val="DefaultParagraphFont"/>
                <w:rFonts w:ascii="Times New Roman" w:eastAsia="Times New Roman" w:hAnsi="Times New Roman" w:cs="Times New Roman"/>
                <w:b w:val="0"/>
                <w:bCs w:val="0"/>
                <w:i w:val="0"/>
                <w:iCs w:val="0"/>
                <w:smallCaps w:val="0"/>
                <w:color w:val="000000"/>
                <w:sz w:val="22"/>
                <w:szCs w:val="22"/>
                <w:bdr w:val="nil"/>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then there is an excess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demand for money that is represented by the distance between points B and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demand for money that is represented by the distance between points B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supply of money that is represented by the distance between points B and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supply of money that is represented by the distance between points B and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bCs/>
                <w:i w:val="0"/>
                <w:iCs w:val="0"/>
                <w:smallCaps w:val="0"/>
                <w:color w:val="000000"/>
                <w:sz w:val="22"/>
                <w:szCs w:val="22"/>
                <w:bdr w:val="nil"/>
                <w:rtl w:val="0"/>
              </w:rPr>
              <w:t>Refer to Figure 30-1</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money supply is MS</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value of money is 4, then the quantity of money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demanded is greater than the quantity supplied; the price level will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demanded is greater than the quantity supplied; the price level will fall.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supplied is greater than the quantity demanded; the price level will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supplied is greater than the quantity demanded; the price level will fall.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bCs/>
                <w:i w:val="0"/>
                <w:iCs w:val="0"/>
                <w:smallCaps w:val="0"/>
                <w:color w:val="000000"/>
                <w:sz w:val="22"/>
                <w:szCs w:val="22"/>
                <w:bdr w:val="nil"/>
                <w:rtl w:val="0"/>
              </w:rPr>
              <w:t>Refer to Figure 30-1</w:t>
            </w:r>
            <w:r>
              <w:rPr>
                <w:rStyle w:val="DefaultParagraphFont"/>
                <w:rFonts w:ascii="Times New Roman" w:eastAsia="Times New Roman" w:hAnsi="Times New Roman" w:cs="Times New Roman"/>
                <w:b w:val="0"/>
                <w:bCs w:val="0"/>
                <w:i w:val="0"/>
                <w:iCs w:val="0"/>
                <w:smallCaps w:val="0"/>
                <w:color w:val="000000"/>
                <w:sz w:val="22"/>
                <w:szCs w:val="22"/>
                <w:bdr w:val="nil"/>
                <w:rtl w:val="0"/>
              </w:rPr>
              <w:t>. When the money supply curve shifts from MS</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MS</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equilibrium value of money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equilibrium price level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supply of money has decreased.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demand for goods and services will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30-2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the graph, MS represents the money supply and MD represents money demand. The </w:t>
            </w:r>
            <w:r>
              <w:rPr>
                <w:rStyle w:val="DefaultParagraphFont"/>
                <w:rFonts w:ascii="Times New Roman" w:eastAsia="Times New Roman" w:hAnsi="Times New Roman" w:cs="Times New Roman"/>
                <w:b w:val="0"/>
                <w:bCs w:val="0"/>
                <w:i w:val="0"/>
                <w:iCs w:val="0"/>
                <w:smallCaps w:val="0"/>
                <w:color w:val="000000"/>
                <w:sz w:val="22"/>
                <w:szCs w:val="22"/>
                <w:bdr w:val="nil"/>
                <w:rtl w:val="0"/>
              </w:rPr>
              <w:t>vertical axis is the value of money measured as 1/P and the horizontal axis is the quantity of money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276"/>
              </w:rPr>
              <w:pict>
                <v:shape id="_x0000_i1027" type="#_x0000_t75" style="height:4in;width:4in">
                  <v:imagedata r:id="rId5"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bCs/>
                <w:i w:val="0"/>
                <w:iCs w:val="0"/>
                <w:smallCaps w:val="0"/>
                <w:color w:val="000000"/>
                <w:sz w:val="22"/>
                <w:szCs w:val="22"/>
                <w:bdr w:val="nil"/>
                <w:rtl w:val="0"/>
              </w:rPr>
              <w:t>Refer to Figure 30-2</w:t>
            </w:r>
            <w:r>
              <w:rPr>
                <w:rStyle w:val="DefaultParagraphFont"/>
                <w:rFonts w:ascii="Times New Roman" w:eastAsia="Times New Roman" w:hAnsi="Times New Roman" w:cs="Times New Roman"/>
                <w:b w:val="0"/>
                <w:bCs w:val="0"/>
                <w:i w:val="0"/>
                <w:iCs w:val="0"/>
                <w:smallCaps w:val="0"/>
                <w:color w:val="000000"/>
                <w:sz w:val="22"/>
                <w:szCs w:val="22"/>
                <w:bdr w:val="nil"/>
                <w:rtl w:val="0"/>
              </w:rPr>
              <w:t>. What quantity is measured along the vertical axis?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real interest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quantity of money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bCs/>
                <w:i w:val="0"/>
                <w:iCs w:val="0"/>
                <w:smallCaps w:val="0"/>
                <w:color w:val="000000"/>
                <w:sz w:val="22"/>
                <w:szCs w:val="22"/>
                <w:bdr w:val="nil"/>
                <w:rtl w:val="0"/>
              </w:rPr>
              <w:t>Refer to Figure 30-2</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relevant money-demand curve is the one labeled MD</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then the equilibrium value of money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0.525 and the equilibrium price level is 1.9.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and the equilibrium price level is 0.525.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0.525 and the equilibrium price level cannot be determined from the 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and the equilibrium price level cannot be determined from the graph.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bCs/>
                <w:i w:val="0"/>
                <w:iCs w:val="0"/>
                <w:smallCaps w:val="0"/>
                <w:color w:val="000000"/>
                <w:sz w:val="22"/>
                <w:szCs w:val="22"/>
                <w:bdr w:val="nil"/>
                <w:rtl w:val="0"/>
              </w:rPr>
              <w:t>Refer to Figure 30-2</w:t>
            </w:r>
            <w:r>
              <w:rPr>
                <w:rStyle w:val="DefaultParagraphFont"/>
                <w:rFonts w:ascii="Times New Roman" w:eastAsia="Times New Roman" w:hAnsi="Times New Roman" w:cs="Times New Roman"/>
                <w:b w:val="0"/>
                <w:bCs w:val="0"/>
                <w:i w:val="0"/>
                <w:iCs w:val="0"/>
                <w:smallCaps w:val="0"/>
                <w:color w:val="000000"/>
                <w:sz w:val="22"/>
                <w:szCs w:val="22"/>
                <w:bdr w:val="nil"/>
                <w:rtl w:val="0"/>
              </w:rPr>
              <w:t>. Suppose the relevant money-demand curve is the one labeled MD</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also suppose the velocity of money is 2. If the money market is in equilibrium, then the economy's real GDP amounts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4,761.9.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9,523.8.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30-3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 the following graph, MS represents the money supply and MD represents money demand.</w:t>
            </w:r>
          </w:p>
          <w:p>
            <w:pPr>
              <w:pStyle w:val="p"/>
              <w:bidi w:val="0"/>
              <w:spacing w:before="0" w:beforeAutospacing="0" w:after="0" w:afterAutospacing="0"/>
              <w:jc w:val="left"/>
            </w:pPr>
            <w:r>
              <w:rPr>
                <w:position w:val="-276"/>
              </w:rPr>
              <w:pict>
                <v:shape id="_x0000_i1028" type="#_x0000_t75" style="height:4in;width:4in">
                  <v:imagedata r:id="rId6"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bCs/>
                <w:i w:val="0"/>
                <w:iCs w:val="0"/>
                <w:smallCaps w:val="0"/>
                <w:color w:val="000000"/>
                <w:sz w:val="22"/>
                <w:szCs w:val="22"/>
                <w:bdr w:val="nil"/>
                <w:rtl w:val="0"/>
              </w:rPr>
              <w:t>Refer to Figure 30-3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relevant money-supply curve is the one labeled MS</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also suppose the economy's real GDP is 65,000 for the year. If the market for money is in equilibrium, then the velocity of money is approximately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0.35.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bCs/>
                <w:i w:val="0"/>
                <w:iCs w:val="0"/>
                <w:smallCaps w:val="0"/>
                <w:color w:val="000000"/>
                <w:sz w:val="22"/>
                <w:szCs w:val="22"/>
                <w:bdr w:val="nil"/>
                <w:rtl w:val="0"/>
              </w:rPr>
              <w:t>Refer to Figure 30-3</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events could explain a shift of the money-supply curve from MS</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MS</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the value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price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open-market sale of bonds by the Federal Reserve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Reserve buys bonds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bCs/>
                <w:i w:val="0"/>
                <w:iCs w:val="0"/>
                <w:smallCaps w:val="0"/>
                <w:color w:val="000000"/>
                <w:sz w:val="22"/>
                <w:szCs w:val="22"/>
                <w:bdr w:val="nil"/>
                <w:rtl w:val="0"/>
              </w:rPr>
              <w:t>Refer to Figure 30-3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end of the first year, the relevant money-supply curve was the one labeled MS</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At the end of the second year, the relevant money-supply curve was the one labeled MS</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Assuming the economy is always in equilibrium, what was the economy's approximate inflation rate for the second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price level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dichotomous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On a given morning, Franco sold 40 pairs of shoes for a total of $800 at his shoe store.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$800 is a real variable. The quantity of shoes is a nominal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$800 is a nominal variable. The quantity of shoes is a real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$800 and the quantity of shoes are nominal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$800 and the quantity of shoes are real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An associate professor of physics gets a $200 a month raise. With her new monthly salary she can buy more goods and services than she could buy last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 real and nominal salary have risen.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 real and nominal salary have fallen.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 real salary has risen and her nominal salary has fallen.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 real salary has fallen and her nominal salary has risen.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Last year, Jane spent all of her income to purchase 200 units of corn at $5 per unit. This year, she spent all of her income to purchase 180 units of corn at $6 per unit.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Jane's nominal income and real income decreased this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Jane's nominal income decreased this year, but her real income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Jane's nominal income and real income increased this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Jane's nominal income increased this year, but her real income decreased.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Last year, you earned a nominal wage of $10 per hour and the price level was 120. This year your nominal wage is $11 per hour, but you are unable to purchase the same amount of goods as last year. The price level this year must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 burger costs $6. Molly holds $60. What is the real value of the money she holds?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If the price of burgers rises, to maintain the real value of her money holdings she needs to hold more dollars.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If the price of burgers rises, to maintain the real value of her money holdings she needs to hold fewer dollars.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burgers. If the price of burgers rises, to maintain the real value of her money holdings she needs to hold more dollars.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burgers. If the price of burgers rises, to maintain the real value of her money holdings she needs to hold fewer dollars.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idea that nominal variables are heavily influenced by the quantity of money and that money is largely irrelevant for understanding the determinants of real variables is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explained by </w:t>
            </w:r>
            <w:r>
              <w:rPr>
                <w:rStyle w:val="DefaultParagraphFont"/>
                <w:rFonts w:ascii="Times New Roman" w:eastAsia="Times New Roman" w:hAnsi="Times New Roman" w:cs="Times New Roman"/>
                <w:b w:val="0"/>
                <w:bCs w:val="0"/>
                <w:i w:val="0"/>
                <w:iCs w:val="0"/>
                <w:smallCaps w:val="0"/>
                <w:color w:val="000000"/>
                <w:sz w:val="22"/>
                <w:szCs w:val="22"/>
                <w:bdr w:val="nil"/>
                <w:rtl w:val="0"/>
              </w:rPr>
              <w:t>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velocity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Fisher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classical dichotomy.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Mankiw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classical dichotomy, which of the following increases when the money supply increases?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real interest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real GDP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real wage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nominal wage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nominal variables are determined mostly by the quantity of money and the monetary system according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classical dichotomy and the quantity theory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classical dichotomy, but not the quantity theory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quantity theory of money, but not the classical dichotomy.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classical dichotomy nor the quantity theory of money.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principle of monetary neutrality implies that an increase in the money supply will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GDP and the price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GDP, but not the price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level, but not real GDP.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price level nor real GDP.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Most economists believe the principle of monetary neutrality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relevant to both the short and long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irrelevant to both the short and long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mostly relevant to the short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mostly relevant to the long run.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velocity of money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rate at which the Fed puts money into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thing as the long-term growth rate of the money supply.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money supply divided by nominal GDP.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number of times per year a dollar is spent.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If M = 3,500, P = 4.5, and Y = 6,000, what is velocity?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If velocity = 8, the quantity of money = 2,400, and the price level = 3, then the real value of output is approximately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$2,397.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quantity equation, if Y = $10,000, P = 2.75, and V = 8, then M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$6,563.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$3,438.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quantity equation, the price level would change less than proportionately with a rise in the money supply if there were also either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rise in output or a rise in velocity.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rise in output or a fall in velocity.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fall in output or a rise in velocity.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fall in output or a fall in velocity.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If Y and V are constant and M doubles, the quantity equation implies that the price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than doubles.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but less than doubles.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assumptions of the quantity theory of money, if the money supply increases by 4 percent, then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and real GDP would rise by 0.40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GDP would rise by 4 percent; real GDP would be unchanged.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GDP would be unchanged; real GDP would rise by 4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nominal GDP nor real GDP would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2008 financial crisis velocity decreased. This means that the rate at which money changed hands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Other things the same, a decrease in velocity decreases the price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Other things the same, a decrease in velocity increases the price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Other things the same, an increase in velocity decreases the price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Other things the same, an increase in velocity increases the price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1970s, U.S. prices rose by 7.8 percent per year and real GDP increased. Holding velocity constant and using the quantity equation, we conclude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money growth must have been greater than the growth of real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money growth must have been less than the growth of real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prices fell during the 1970s.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 fell during the 1970s.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assumptions of the quantity theory of money, if the money supply decreases by 4 percent, then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and real GDP would fall by 4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GDP would fall by 4 percent; real GDP would be unchanged.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GDP would be unchanged; real GDP would fall by 0.40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nominal GDP nor real GDP would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consistent with the idea that high money supply growth leads to high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quantity theory and data from classic hyperinflations that occurred during the 1920s in Austria, Hungary, Germany, and Poland.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quantity theory but not evidence from classic hyperinflations that occurred during the 1920s in Austria, Hungary, Germany, and Poland.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 from classic hyperinflations that occurred during the 1920s in Austria, Hungary, Germany, and Poland but not the quantity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quantity theory nor evidence from classic hyperinflations that occurred during the 1920s in Austria, Hungary, Germany, and Poland.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tax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revenue a government creates by printing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inflation which requires more frequent price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idea that, other things the same, an increase in the tax rate raises the inflation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taxes being indexed for inflation.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tax falls mostly heavily on those who hold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lot of currency and accounts for a large share of U.S. government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lot of currency but accounts for a small share of U.S. government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little currency and accounts for a large share of U.S. government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little currency but accounts for a small share of U.S. government 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In 2010 the U.S. government was running a large deficit. Some were concerned that pressures might be put on the Federal Reserve to purchase government bonds to help the government finance this deficit. If the Fed were to buy government bonds to help the government finance its expenditures, then the price level would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fall, so the value of money would fall.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fall, so the value of money would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rise, so the value of money would fall.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rise, so the value of money would rise.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claim that increases in the growth rate of the money supply increase nominal interest rates but not real interest rates is known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Friedman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Fisher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inflation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nominal interest rate is 7 percent and the inflation rate is 2 percent. What is the real interest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0.50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nominal interest rate is 5 percent and the real interest rate is 3 percent. What is the inflation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real interest rate is 11 percent and the price level is falling at a rate of 5 percent, what is the nominal interest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0.6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0.6 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Katarina puts money into an account. One year later she sees that she has 6 percent more dollars and that her money will buy 4 percent more goods. The nominal interest rate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percent and the inflation rate was 6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percent and the inflation rate was 2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percent and the inflation rate was 2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percent and the inflation rate was 4 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 assumptions of the Fisher effect and monetary neutrality, if the money supply growth rate rises, then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nominal and the real interest rate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nominal nor the real interest rate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nominal interest rate rises, but the real interest rate does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real interest rate rises, but the nominal interest rate does not.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can a country increase in the long run by increasing its money growth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nominal wage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interest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real wage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monetary neutrality and the Fisher effect both hold. An increase in the money supply growth rate increases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rate and the nominal interest rate by the same number of percentage points.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interest rates but by less than the percentage point increase in the inflation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rate but not the nominal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inflation rate nor the nominal interest 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Fisher effect is crucial for understanding changes over time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interest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interest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inflation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helps to explain why the "inflation fallacy" </w:t>
            </w:r>
            <w:r>
              <w:rPr>
                <w:rStyle w:val="DefaultParagraphFont"/>
                <w:rFonts w:ascii="Times New Roman" w:eastAsia="Times New Roman" w:hAnsi="Times New Roman" w:cs="Times New Roman"/>
                <w:b w:val="0"/>
                <w:bCs w:val="0"/>
                <w:i/>
                <w:iCs/>
                <w:smallCaps w:val="0"/>
                <w:color w:val="000000"/>
                <w:sz w:val="22"/>
                <w:szCs w:val="22"/>
                <w:bdr w:val="nil"/>
                <w:rtl w:val="0"/>
              </w:rPr>
              <w:t>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fallacy?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in the price level can be created by increases in money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incomes tend to rise at the same time that the price level is rising, </w:t>
                  </w:r>
                  <w:r>
                    <w:rPr>
                      <w:rStyle w:val="DefaultParagraphFont"/>
                      <w:rFonts w:ascii="Times New Roman" w:eastAsia="Times New Roman" w:hAnsi="Times New Roman" w:cs="Times New Roman"/>
                      <w:b w:val="0"/>
                      <w:bCs w:val="0"/>
                      <w:i w:val="0"/>
                      <w:iCs w:val="0"/>
                      <w:smallCaps w:val="0"/>
                      <w:color w:val="000000"/>
                      <w:sz w:val="22"/>
                      <w:szCs w:val="22"/>
                      <w:bdr w:val="nil"/>
                      <w:rtl w:val="0"/>
                    </w:rPr>
                    <w:t>leaving real income unchanged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price level rises, the value of a dollar falls.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Inflation only changes real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The shoeleather cost of inflation refers to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redistributional effects of unexpected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spent searching for low prices when inflation 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waste of resources used to maintain lower money holdings.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cost to the government of printing more money.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costs of changing price tags and price listings are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inflation-induced tax distortions.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relative-price variability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shoeleather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menu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inflation rises, people make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frequent trips to the bank and firms make less frequent price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frequent trips to the bank while firms make more frequent price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frequent trips to the bank while firms make less frequent price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frequent trips to the bank and firms make more frequent price changes.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Relative-price variability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rises with inflation, leading to an improved allocation of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rises with inflation, leading to a misallocation of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falls with inflation, leading to an improved allocation of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falls with inflation, leading to a misallocation of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inflation causes relative-price variability consumer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distorted and the ability of markets to efficiently allocate factors of production is impaired.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distorted, but markets are still able to efficiently allocate factors of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not distorted, but the ability of markets to efficiently allocate factors of production is impaired.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not distorted and markets are still able to efficiently allocate factors of 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You bought some shares of stock and, over the next year, the price per share increased by 5 percent, as did the price level. Before taxes, you experienced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nominal gain and a real gain, and you paid taxes on the nominal 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nominal gain and a real gain, and you paid taxes only on the real 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nominal gain, but no real gain, and you paid taxes on the nominal 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nominal gain, but no real gain, and you paid no taxes on the transaction.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Assuming the Fisher Effect holds, and given U.S. tax laws, an increase in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the real interest rate and the after-tax real rate of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the real interest rate and the after-tax real rate of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change the real interest rate but raises the after tax real rate of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change the real interest rate but reduces the after-tax real rate of interest.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You put money into an account and earn a real interest rate of 4 percent. Inflation is 2 percent, and your marginal tax rate is 25 percent. What is your after-tax real rate of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James took out a fixed-interest-rate loan when the CPI was 200. He expected the CPI to increase to 206 but it actually increased to 204. The real interest rate he paid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than he had expected, and the real value of the loan is higher than he had expected.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than he had expected, and the real value of the loan is lower than he had expected.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than he had expected, and the real value of the loan is higher than he had expected.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then he had expected, and the real value of the loan is lower than he had expected.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Wealth is redistributed from creditors to debtors when inflation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 whether it is expected or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 whether it is expected or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unexpectedly high.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unexpectedly low.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maintain stable prices, a central bank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 low interest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keep unemployment 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tightly control the money supply.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 indexed bonds.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Shoeleather costs arise when higher inflation rates induce people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spend more time looking for bargains.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spend less time looking for bargains.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hold more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hold less money.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there is inflation, then a firm that has kept its price fixed for some time will have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 relative price. Relative-price variability rises as the inflation rate 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 relative price. Relative-price variability falls as the inflation rate 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 relative price. Relative-price variability rises as the inflation rate 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 relative price. Relative-price variability falls as the inflation rate rises.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menu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savings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new prices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money holdings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Wrong </w:t>
                  </w:r>
                  <w:r>
                    <w:rPr>
                      <w:rStyle w:val="DefaultParagraphFont"/>
                      <w:rFonts w:ascii="Times New Roman" w:eastAsia="Times New Roman" w:hAnsi="Times New Roman" w:cs="Times New Roman"/>
                      <w:b w:val="0"/>
                      <w:bCs w:val="0"/>
                      <w:i w:val="0"/>
                      <w:iCs w:val="0"/>
                      <w:smallCaps w:val="0"/>
                      <w:color w:val="000000"/>
                      <w:sz w:val="24"/>
                      <w:szCs w:val="24"/>
                      <w:bdr w:val="nil"/>
                      <w:rtl w:val="0"/>
                    </w:rPr>
                    <w:t>consumption decisions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p>
      <w:pPr>
        <w:bidi w:val="0"/>
        <w:spacing w:after="75"/>
        <w:jc w:val="left"/>
      </w:pPr>
    </w:p>
    <w:sectPr>
      <w:headerReference w:type="default" r:id="rId7"/>
      <w:footerReference w:type="default" r:id="rId8"/>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 30: MC Algo</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30: MC Algo</dc:title>
  <dc:creator>Kwang-Nan Wei</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GE2TONZXHA3DAOJS</vt:lpwstr>
  </property>
</Properties>
</file>